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519" w:rsidRPr="00807B41" w:rsidRDefault="00C34519" w:rsidP="00D67724">
      <w:pPr>
        <w:spacing w:after="0" w:line="300" w:lineRule="auto"/>
        <w:ind w:left="426"/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807B41">
        <w:rPr>
          <w:rFonts w:ascii="Calibri" w:hAnsi="Calibri" w:cs="Calibri"/>
          <w:b/>
          <w:sz w:val="24"/>
          <w:szCs w:val="24"/>
        </w:rPr>
        <w:t>ANEXO XXI</w:t>
      </w:r>
      <w:r>
        <w:rPr>
          <w:rFonts w:ascii="Calibri" w:hAnsi="Calibri" w:cs="Calibri"/>
          <w:b/>
          <w:sz w:val="24"/>
          <w:szCs w:val="24"/>
        </w:rPr>
        <w:t>I</w:t>
      </w:r>
    </w:p>
    <w:p w:rsidR="00C34519" w:rsidRDefault="00C34519" w:rsidP="00D67724">
      <w:pPr>
        <w:spacing w:after="0" w:line="300" w:lineRule="auto"/>
        <w:ind w:left="284" w:right="282"/>
        <w:jc w:val="center"/>
        <w:rPr>
          <w:rFonts w:ascii="Calibri" w:hAnsi="Calibri" w:cs="Calibri"/>
          <w:b/>
          <w:sz w:val="24"/>
          <w:szCs w:val="24"/>
        </w:rPr>
      </w:pPr>
      <w:r w:rsidRPr="00807B41">
        <w:rPr>
          <w:rFonts w:ascii="Calibri" w:hAnsi="Calibri" w:cs="Calibri"/>
          <w:b/>
          <w:sz w:val="24"/>
          <w:szCs w:val="24"/>
        </w:rPr>
        <w:t>ORIENTAÇÕES PARA PARTICIPAR DO PROCESSO SELETIVO COMO COTISTA INDÍGENA</w:t>
      </w:r>
    </w:p>
    <w:p w:rsidR="008B193C" w:rsidRPr="00807B41" w:rsidRDefault="008B193C" w:rsidP="00D67724">
      <w:pPr>
        <w:spacing w:after="0" w:line="300" w:lineRule="auto"/>
        <w:ind w:left="284" w:right="282"/>
        <w:jc w:val="center"/>
        <w:rPr>
          <w:rFonts w:ascii="Calibri" w:hAnsi="Calibri" w:cs="Calibri"/>
          <w:b/>
          <w:sz w:val="24"/>
          <w:szCs w:val="24"/>
        </w:rPr>
      </w:pPr>
    </w:p>
    <w:p w:rsidR="008B193C" w:rsidRDefault="008B193C" w:rsidP="008B193C">
      <w:pPr>
        <w:pStyle w:val="Ttulo11"/>
        <w:numPr>
          <w:ilvl w:val="1"/>
          <w:numId w:val="2"/>
        </w:numPr>
        <w:tabs>
          <w:tab w:val="left" w:pos="425"/>
        </w:tabs>
        <w:spacing w:line="288" w:lineRule="auto"/>
        <w:ind w:left="284" w:right="282" w:firstLine="0"/>
        <w:jc w:val="both"/>
        <w:rPr>
          <w:sz w:val="24"/>
          <w:szCs w:val="24"/>
        </w:rPr>
      </w:pPr>
      <w:r w:rsidRPr="00807B41">
        <w:rPr>
          <w:sz w:val="24"/>
          <w:szCs w:val="24"/>
        </w:rPr>
        <w:t>Do</w:t>
      </w:r>
      <w:r w:rsidRPr="00807B41">
        <w:rPr>
          <w:spacing w:val="1"/>
          <w:sz w:val="24"/>
          <w:szCs w:val="24"/>
        </w:rPr>
        <w:t xml:space="preserve"> </w:t>
      </w:r>
      <w:r w:rsidRPr="00807B41">
        <w:rPr>
          <w:sz w:val="24"/>
          <w:szCs w:val="24"/>
        </w:rPr>
        <w:t>procedimento</w:t>
      </w:r>
      <w:r w:rsidRPr="00807B41">
        <w:rPr>
          <w:spacing w:val="2"/>
          <w:sz w:val="24"/>
          <w:szCs w:val="24"/>
        </w:rPr>
        <w:t xml:space="preserve"> </w:t>
      </w:r>
      <w:r w:rsidRPr="00807B41">
        <w:rPr>
          <w:sz w:val="24"/>
          <w:szCs w:val="24"/>
        </w:rPr>
        <w:t>de</w:t>
      </w:r>
      <w:r w:rsidRPr="00807B41">
        <w:rPr>
          <w:spacing w:val="1"/>
          <w:sz w:val="24"/>
          <w:szCs w:val="24"/>
        </w:rPr>
        <w:t xml:space="preserve"> </w:t>
      </w:r>
      <w:r w:rsidRPr="00807B41">
        <w:rPr>
          <w:sz w:val="24"/>
          <w:szCs w:val="24"/>
        </w:rPr>
        <w:t>verificação</w:t>
      </w:r>
      <w:r w:rsidRPr="00807B41">
        <w:rPr>
          <w:spacing w:val="2"/>
          <w:sz w:val="24"/>
          <w:szCs w:val="24"/>
        </w:rPr>
        <w:t xml:space="preserve"> </w:t>
      </w:r>
      <w:r w:rsidRPr="00807B41">
        <w:rPr>
          <w:sz w:val="24"/>
          <w:szCs w:val="24"/>
        </w:rPr>
        <w:t>da</w:t>
      </w:r>
      <w:r w:rsidRPr="00807B41">
        <w:rPr>
          <w:spacing w:val="1"/>
          <w:sz w:val="24"/>
          <w:szCs w:val="24"/>
        </w:rPr>
        <w:t xml:space="preserve"> </w:t>
      </w:r>
      <w:r w:rsidRPr="00807B41">
        <w:rPr>
          <w:sz w:val="24"/>
          <w:szCs w:val="24"/>
        </w:rPr>
        <w:t>autodeclaração</w:t>
      </w:r>
      <w:r w:rsidRPr="00807B41">
        <w:rPr>
          <w:spacing w:val="2"/>
          <w:sz w:val="24"/>
          <w:szCs w:val="24"/>
        </w:rPr>
        <w:t xml:space="preserve"> </w:t>
      </w:r>
      <w:r w:rsidRPr="00807B41">
        <w:rPr>
          <w:sz w:val="24"/>
          <w:szCs w:val="24"/>
        </w:rPr>
        <w:t>dos</w:t>
      </w:r>
      <w:r w:rsidRPr="00807B41">
        <w:rPr>
          <w:spacing w:val="1"/>
          <w:sz w:val="24"/>
          <w:szCs w:val="24"/>
        </w:rPr>
        <w:t xml:space="preserve"> </w:t>
      </w:r>
      <w:r w:rsidRPr="00807B41">
        <w:rPr>
          <w:sz w:val="24"/>
          <w:szCs w:val="24"/>
        </w:rPr>
        <w:t>candidatos</w:t>
      </w:r>
      <w:r w:rsidRPr="00807B41">
        <w:rPr>
          <w:spacing w:val="2"/>
          <w:sz w:val="24"/>
          <w:szCs w:val="24"/>
        </w:rPr>
        <w:t xml:space="preserve"> </w:t>
      </w:r>
      <w:r w:rsidRPr="00807B41">
        <w:rPr>
          <w:sz w:val="24"/>
          <w:szCs w:val="24"/>
        </w:rPr>
        <w:t>indígenas</w:t>
      </w:r>
    </w:p>
    <w:p w:rsidR="008B193C" w:rsidRPr="00073367" w:rsidRDefault="008B193C" w:rsidP="008B193C">
      <w:pPr>
        <w:pStyle w:val="Ttulo11"/>
        <w:numPr>
          <w:ilvl w:val="1"/>
          <w:numId w:val="5"/>
        </w:numPr>
        <w:spacing w:line="288" w:lineRule="auto"/>
        <w:ind w:left="284" w:right="284" w:firstLine="0"/>
        <w:jc w:val="both"/>
        <w:rPr>
          <w:b w:val="0"/>
          <w:sz w:val="24"/>
          <w:szCs w:val="24"/>
        </w:rPr>
      </w:pPr>
      <w:r w:rsidRPr="00073367">
        <w:rPr>
          <w:b w:val="0"/>
          <w:sz w:val="24"/>
          <w:szCs w:val="24"/>
        </w:rPr>
        <w:t xml:space="preserve">O candidato autodeclarado indígena, logo após o preenchimento da inscrição pelo Sistema Gestor de Concursos (SGC), deverá enviar </w:t>
      </w:r>
      <w:r>
        <w:rPr>
          <w:b w:val="0"/>
          <w:sz w:val="24"/>
          <w:szCs w:val="24"/>
        </w:rPr>
        <w:t>a</w:t>
      </w:r>
      <w:r w:rsidRPr="00073367">
        <w:rPr>
          <w:b w:val="0"/>
          <w:sz w:val="24"/>
          <w:szCs w:val="24"/>
        </w:rPr>
        <w:t xml:space="preserve"> Declaração de pertencimento étnico (indígena) que se encontra no Anexo XII, devidamente preenchido e assinado, ou um dos documentos apresentados no item 1.2 deste anexo, </w:t>
      </w:r>
      <w:r w:rsidRPr="00073367">
        <w:rPr>
          <w:sz w:val="24"/>
          <w:szCs w:val="24"/>
        </w:rPr>
        <w:t>no  momento da inscrição</w:t>
      </w:r>
      <w:r w:rsidRPr="00073367">
        <w:rPr>
          <w:b w:val="0"/>
          <w:sz w:val="24"/>
          <w:szCs w:val="24"/>
        </w:rPr>
        <w:t xml:space="preserve">, conforme instruções apresentada no Sistema SCG pelo site </w:t>
      </w:r>
      <w:hyperlink r:id="rId7" w:history="1">
        <w:r w:rsidRPr="00923ABE">
          <w:rPr>
            <w:rStyle w:val="Hyperlink"/>
            <w:b w:val="0"/>
            <w:sz w:val="24"/>
            <w:szCs w:val="24"/>
          </w:rPr>
          <w:t>https://seletivo.ifmt.edu.br</w:t>
        </w:r>
      </w:hyperlink>
      <w:r>
        <w:rPr>
          <w:b w:val="0"/>
          <w:sz w:val="24"/>
          <w:szCs w:val="24"/>
        </w:rPr>
        <w:t xml:space="preserve"> </w:t>
      </w:r>
      <w:r w:rsidRPr="00073367">
        <w:rPr>
          <w:b w:val="0"/>
          <w:sz w:val="24"/>
          <w:szCs w:val="24"/>
        </w:rPr>
        <w:t>no local indicado para inserir os anexos.</w:t>
      </w:r>
    </w:p>
    <w:p w:rsidR="008B193C" w:rsidRPr="00073367" w:rsidRDefault="008B193C" w:rsidP="008B193C">
      <w:pPr>
        <w:pStyle w:val="Ttulo11"/>
        <w:numPr>
          <w:ilvl w:val="1"/>
          <w:numId w:val="5"/>
        </w:numPr>
        <w:spacing w:line="288" w:lineRule="auto"/>
        <w:ind w:left="284" w:right="284" w:firstLine="0"/>
        <w:jc w:val="both"/>
        <w:rPr>
          <w:b w:val="0"/>
          <w:sz w:val="24"/>
          <w:szCs w:val="24"/>
        </w:rPr>
      </w:pPr>
      <w:r w:rsidRPr="00073367">
        <w:rPr>
          <w:b w:val="0"/>
          <w:color w:val="000000"/>
          <w:sz w:val="24"/>
          <w:szCs w:val="24"/>
        </w:rPr>
        <w:t>Os candidatos que se inscreverem para as vagas reservadas às cotas para indígenas nos cursos técnicos integrados do</w:t>
      </w:r>
      <w:r w:rsidRPr="00073367">
        <w:rPr>
          <w:b w:val="0"/>
          <w:color w:val="000000"/>
          <w:spacing w:val="1"/>
          <w:sz w:val="24"/>
          <w:szCs w:val="24"/>
        </w:rPr>
        <w:t xml:space="preserve"> </w:t>
      </w:r>
      <w:r w:rsidRPr="00073367">
        <w:rPr>
          <w:b w:val="0"/>
          <w:color w:val="000000"/>
          <w:sz w:val="24"/>
          <w:szCs w:val="24"/>
        </w:rPr>
        <w:t>IFMT, para realizar a matrícula e conforme edital, além dos documentos exigidos para os demais candidatos, deverão</w:t>
      </w:r>
      <w:r w:rsidRPr="00073367">
        <w:rPr>
          <w:b w:val="0"/>
          <w:color w:val="000000"/>
          <w:spacing w:val="1"/>
          <w:sz w:val="24"/>
          <w:szCs w:val="24"/>
        </w:rPr>
        <w:t xml:space="preserve"> </w:t>
      </w:r>
      <w:r w:rsidRPr="00073367">
        <w:rPr>
          <w:b w:val="0"/>
          <w:color w:val="000000"/>
          <w:sz w:val="24"/>
          <w:szCs w:val="24"/>
        </w:rPr>
        <w:t>apresentar para identificação étnica apenas</w:t>
      </w:r>
      <w:r w:rsidRPr="00073367">
        <w:rPr>
          <w:b w:val="0"/>
          <w:color w:val="000000"/>
          <w:spacing w:val="1"/>
          <w:sz w:val="24"/>
          <w:szCs w:val="24"/>
        </w:rPr>
        <w:t xml:space="preserve"> </w:t>
      </w:r>
      <w:r w:rsidRPr="00073367">
        <w:rPr>
          <w:b w:val="0"/>
          <w:color w:val="000000"/>
          <w:sz w:val="24"/>
          <w:szCs w:val="24"/>
        </w:rPr>
        <w:t>um dos documentos:</w:t>
      </w:r>
    </w:p>
    <w:p w:rsidR="008B193C" w:rsidRPr="00807B41" w:rsidRDefault="008B193C" w:rsidP="008B193C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right="284" w:firstLine="426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807B41">
        <w:rPr>
          <w:rFonts w:ascii="Calibri" w:hAnsi="Calibri" w:cs="Calibri"/>
          <w:color w:val="000000"/>
          <w:sz w:val="24"/>
          <w:szCs w:val="24"/>
        </w:rPr>
        <w:t>Registro</w:t>
      </w:r>
      <w:r w:rsidRPr="00807B41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Administrativo</w:t>
      </w:r>
      <w:r w:rsidRPr="00807B41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de</w:t>
      </w:r>
      <w:r w:rsidRPr="00807B41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Nascimento</w:t>
      </w:r>
      <w:r w:rsidRPr="00807B41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de</w:t>
      </w:r>
      <w:r w:rsidRPr="00807B41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ndígena</w:t>
      </w:r>
      <w:r w:rsidRPr="00807B41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(RANI);</w:t>
      </w:r>
      <w:r w:rsidRPr="00807B41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ou</w:t>
      </w:r>
    </w:p>
    <w:p w:rsidR="008B193C" w:rsidRPr="00807B41" w:rsidRDefault="008B193C" w:rsidP="008B193C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right="284" w:firstLine="426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807B41">
        <w:rPr>
          <w:rFonts w:ascii="Calibri" w:hAnsi="Calibri" w:cs="Calibri"/>
          <w:color w:val="000000"/>
          <w:sz w:val="24"/>
          <w:szCs w:val="24"/>
        </w:rPr>
        <w:t>Registro</w:t>
      </w:r>
      <w:r w:rsidRPr="00807B41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Administrativo</w:t>
      </w:r>
      <w:r w:rsidRPr="00807B41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de</w:t>
      </w:r>
      <w:r w:rsidRPr="00807B41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Casamento</w:t>
      </w:r>
      <w:r w:rsidRPr="00807B41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de</w:t>
      </w:r>
      <w:r w:rsidRPr="00807B41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ndígena</w:t>
      </w:r>
      <w:r w:rsidRPr="00807B41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(RACI);</w:t>
      </w:r>
      <w:r w:rsidRPr="00807B41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ou</w:t>
      </w:r>
    </w:p>
    <w:p w:rsidR="008B193C" w:rsidRPr="00807B41" w:rsidRDefault="008B193C" w:rsidP="008B193C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right="284" w:firstLine="426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807B41">
        <w:rPr>
          <w:rFonts w:ascii="Calibri" w:hAnsi="Calibri" w:cs="Calibri"/>
          <w:color w:val="000000"/>
          <w:sz w:val="24"/>
          <w:szCs w:val="24"/>
        </w:rPr>
        <w:t>Certidão</w:t>
      </w:r>
      <w:r w:rsidRPr="00807B41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de</w:t>
      </w:r>
      <w:r w:rsidRPr="00807B41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Registro</w:t>
      </w:r>
      <w:r w:rsidRPr="00807B41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Civil</w:t>
      </w:r>
      <w:r w:rsidRPr="00807B41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de</w:t>
      </w:r>
      <w:r w:rsidRPr="00807B41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Nascimento</w:t>
      </w:r>
      <w:r w:rsidRPr="00807B41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com</w:t>
      </w:r>
      <w:r w:rsidRPr="00807B41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identificação</w:t>
      </w:r>
      <w:r w:rsidRPr="00807B41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étnica;</w:t>
      </w:r>
      <w:r w:rsidRPr="00807B41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ou</w:t>
      </w:r>
    </w:p>
    <w:p w:rsidR="008B193C" w:rsidRPr="00807B41" w:rsidRDefault="008B193C" w:rsidP="008B193C">
      <w:pPr>
        <w:pStyle w:val="PargrafodaLista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spacing w:after="0" w:line="288" w:lineRule="auto"/>
        <w:ind w:left="284" w:right="284" w:firstLine="426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807B41">
        <w:rPr>
          <w:rFonts w:ascii="Calibri" w:hAnsi="Calibri" w:cs="Calibri"/>
          <w:color w:val="000000"/>
          <w:sz w:val="24"/>
          <w:szCs w:val="24"/>
        </w:rPr>
        <w:t>Carteira</w:t>
      </w:r>
      <w:r w:rsidRPr="00807B41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de</w:t>
      </w:r>
      <w:r w:rsidRPr="00807B41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Identidade</w:t>
      </w:r>
      <w:r w:rsidRPr="00807B41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(RG)</w:t>
      </w:r>
      <w:r w:rsidRPr="00807B41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com</w:t>
      </w:r>
      <w:r w:rsidRPr="00807B41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identificação</w:t>
      </w:r>
      <w:r w:rsidRPr="00807B41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étnica;</w:t>
      </w:r>
      <w:r w:rsidRPr="00807B41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ou</w:t>
      </w:r>
    </w:p>
    <w:p w:rsidR="008B193C" w:rsidRPr="00807B41" w:rsidRDefault="008B193C" w:rsidP="008B193C">
      <w:pPr>
        <w:pStyle w:val="PargrafodaLista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spacing w:after="0" w:line="288" w:lineRule="auto"/>
        <w:ind w:left="284" w:right="284" w:firstLine="426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807B41">
        <w:rPr>
          <w:rFonts w:ascii="Calibri" w:hAnsi="Calibri" w:cs="Calibri"/>
          <w:color w:val="000000"/>
          <w:sz w:val="24"/>
          <w:szCs w:val="24"/>
        </w:rPr>
        <w:t>Declaração</w:t>
      </w:r>
      <w:r w:rsidRPr="00807B41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de</w:t>
      </w:r>
      <w:r w:rsidRPr="00807B41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Pertencimento</w:t>
      </w:r>
      <w:r w:rsidRPr="00807B41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Étnico</w:t>
      </w:r>
      <w:r w:rsidRPr="00807B41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para</w:t>
      </w:r>
      <w:r w:rsidRPr="00807B41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pessoa</w:t>
      </w:r>
      <w:r w:rsidRPr="00807B41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Indígena,</w:t>
      </w:r>
      <w:r w:rsidRPr="00807B41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conforme</w:t>
      </w:r>
      <w:r w:rsidRPr="00807B41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modelo</w:t>
      </w:r>
      <w:r w:rsidRPr="00807B41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do</w:t>
      </w:r>
      <w:r w:rsidRPr="00807B41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IFMT (Anexo XII),</w:t>
      </w:r>
      <w:r w:rsidRPr="00807B41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assinada</w:t>
      </w:r>
      <w:r w:rsidRPr="00807B41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por</w:t>
      </w:r>
      <w:r w:rsidRPr="00807B41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="00115B87">
        <w:rPr>
          <w:rFonts w:ascii="Calibri" w:hAnsi="Calibri" w:cs="Calibri"/>
          <w:color w:val="000000"/>
          <w:spacing w:val="1"/>
          <w:sz w:val="24"/>
          <w:szCs w:val="24"/>
        </w:rPr>
        <w:t>3 (</w:t>
      </w:r>
      <w:r w:rsidR="00115B87">
        <w:rPr>
          <w:rFonts w:ascii="Calibri" w:hAnsi="Calibri" w:cs="Calibri"/>
          <w:color w:val="000000"/>
          <w:sz w:val="24"/>
          <w:szCs w:val="24"/>
        </w:rPr>
        <w:t>três)</w:t>
      </w:r>
      <w:r w:rsidRPr="00807B41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representante</w:t>
      </w:r>
      <w:r w:rsidR="00C34FE9">
        <w:rPr>
          <w:rFonts w:ascii="Calibri" w:hAnsi="Calibri" w:cs="Calibri"/>
          <w:color w:val="000000"/>
          <w:sz w:val="24"/>
          <w:szCs w:val="24"/>
        </w:rPr>
        <w:t>s</w:t>
      </w:r>
      <w:r w:rsidRPr="00807B41">
        <w:rPr>
          <w:rFonts w:ascii="Calibri" w:hAnsi="Calibri" w:cs="Calibri"/>
          <w:color w:val="000000"/>
          <w:sz w:val="24"/>
          <w:szCs w:val="24"/>
        </w:rPr>
        <w:t xml:space="preserve"> da comunidade (cacique, professores, entre outros membros da comunidade, todos Indígenas), com</w:t>
      </w:r>
      <w:r w:rsidRPr="00807B41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807B41">
        <w:rPr>
          <w:rFonts w:ascii="Calibri" w:hAnsi="Calibri" w:cs="Calibri"/>
          <w:color w:val="000000"/>
          <w:sz w:val="24"/>
          <w:szCs w:val="24"/>
        </w:rPr>
        <w:t>número de identidade, endereço e telefone de contato; e;</w:t>
      </w:r>
    </w:p>
    <w:p w:rsidR="008B193C" w:rsidRPr="00807B41" w:rsidRDefault="008B193C" w:rsidP="008B193C">
      <w:pPr>
        <w:pStyle w:val="PargrafodaLista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spacing w:after="0" w:line="288" w:lineRule="auto"/>
        <w:ind w:left="284" w:right="284" w:firstLine="426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807B41">
        <w:rPr>
          <w:rFonts w:ascii="Calibri" w:hAnsi="Calibri" w:cs="Calibri"/>
          <w:color w:val="000000"/>
          <w:sz w:val="24"/>
          <w:szCs w:val="24"/>
        </w:rPr>
        <w:t>Requerimento de cota para indígena.</w:t>
      </w:r>
    </w:p>
    <w:p w:rsidR="008B193C" w:rsidRPr="00807B41" w:rsidRDefault="008B193C" w:rsidP="008B193C">
      <w:pPr>
        <w:pStyle w:val="Ttulo11"/>
        <w:numPr>
          <w:ilvl w:val="1"/>
          <w:numId w:val="5"/>
        </w:numPr>
        <w:spacing w:line="288" w:lineRule="auto"/>
        <w:ind w:left="284" w:right="284" w:firstLine="0"/>
        <w:jc w:val="both"/>
        <w:rPr>
          <w:color w:val="000000"/>
          <w:sz w:val="24"/>
          <w:szCs w:val="24"/>
        </w:rPr>
      </w:pPr>
      <w:r w:rsidRPr="00807B41">
        <w:rPr>
          <w:color w:val="000000"/>
          <w:sz w:val="24"/>
          <w:szCs w:val="24"/>
        </w:rPr>
        <w:t xml:space="preserve">Os documentos devem ser enviados contendo todos os anexos solicitados neste edital em </w:t>
      </w:r>
      <w:r w:rsidRPr="00807B41">
        <w:rPr>
          <w:b w:val="0"/>
          <w:color w:val="000000"/>
          <w:sz w:val="24"/>
          <w:szCs w:val="24"/>
        </w:rPr>
        <w:t>arquivo único e formato (PDF),</w:t>
      </w:r>
      <w:r w:rsidRPr="00807B41">
        <w:rPr>
          <w:color w:val="000000"/>
          <w:sz w:val="24"/>
          <w:szCs w:val="24"/>
        </w:rPr>
        <w:t xml:space="preserve"> pelo Sistema SGC, no site </w:t>
      </w:r>
      <w:hyperlink r:id="rId8" w:history="1">
        <w:r w:rsidRPr="00807B41">
          <w:rPr>
            <w:rStyle w:val="Hyperlink"/>
            <w:sz w:val="24"/>
            <w:szCs w:val="24"/>
          </w:rPr>
          <w:t>https://seletivo.ifmt.edu.br</w:t>
        </w:r>
      </w:hyperlink>
      <w:r w:rsidRPr="00807B41">
        <w:rPr>
          <w:rStyle w:val="Hyperlink"/>
          <w:sz w:val="24"/>
          <w:szCs w:val="24"/>
        </w:rPr>
        <w:t xml:space="preserve"> </w:t>
      </w:r>
      <w:r w:rsidRPr="00807B41">
        <w:rPr>
          <w:color w:val="000000"/>
          <w:sz w:val="24"/>
          <w:szCs w:val="24"/>
        </w:rPr>
        <w:t>até o último dia previsto para inscrição.</w:t>
      </w:r>
    </w:p>
    <w:p w:rsidR="008B193C" w:rsidRPr="00633056" w:rsidRDefault="008B193C" w:rsidP="008B193C">
      <w:pPr>
        <w:pStyle w:val="Ttulo11"/>
        <w:numPr>
          <w:ilvl w:val="1"/>
          <w:numId w:val="5"/>
        </w:numPr>
        <w:spacing w:line="288" w:lineRule="auto"/>
        <w:ind w:left="284" w:right="284" w:firstLine="0"/>
        <w:jc w:val="both"/>
        <w:rPr>
          <w:b w:val="0"/>
          <w:color w:val="000000"/>
          <w:sz w:val="24"/>
          <w:szCs w:val="24"/>
        </w:rPr>
      </w:pPr>
      <w:r w:rsidRPr="00633056">
        <w:rPr>
          <w:b w:val="0"/>
          <w:color w:val="000000"/>
          <w:sz w:val="24"/>
          <w:szCs w:val="24"/>
        </w:rPr>
        <w:t>A</w:t>
      </w:r>
      <w:r w:rsidRPr="00633056">
        <w:rPr>
          <w:b w:val="0"/>
          <w:color w:val="000000"/>
          <w:spacing w:val="30"/>
          <w:sz w:val="24"/>
          <w:szCs w:val="24"/>
        </w:rPr>
        <w:t xml:space="preserve"> </w:t>
      </w:r>
      <w:r w:rsidRPr="00633056">
        <w:rPr>
          <w:b w:val="0"/>
          <w:color w:val="000000"/>
          <w:sz w:val="24"/>
          <w:szCs w:val="24"/>
        </w:rPr>
        <w:t>entrega</w:t>
      </w:r>
      <w:r w:rsidRPr="00633056">
        <w:rPr>
          <w:b w:val="0"/>
          <w:color w:val="000000"/>
          <w:spacing w:val="30"/>
          <w:sz w:val="24"/>
          <w:szCs w:val="24"/>
        </w:rPr>
        <w:t xml:space="preserve"> </w:t>
      </w:r>
      <w:r w:rsidRPr="00633056">
        <w:rPr>
          <w:b w:val="0"/>
          <w:color w:val="000000"/>
          <w:sz w:val="24"/>
          <w:szCs w:val="24"/>
        </w:rPr>
        <w:t>da</w:t>
      </w:r>
      <w:r w:rsidRPr="00633056">
        <w:rPr>
          <w:b w:val="0"/>
          <w:color w:val="000000"/>
          <w:spacing w:val="30"/>
          <w:sz w:val="24"/>
          <w:szCs w:val="24"/>
        </w:rPr>
        <w:t xml:space="preserve"> </w:t>
      </w:r>
      <w:r w:rsidRPr="00633056">
        <w:rPr>
          <w:b w:val="0"/>
          <w:color w:val="000000"/>
          <w:sz w:val="24"/>
          <w:szCs w:val="24"/>
        </w:rPr>
        <w:t>via</w:t>
      </w:r>
      <w:r w:rsidRPr="00633056">
        <w:rPr>
          <w:b w:val="0"/>
          <w:color w:val="000000"/>
          <w:spacing w:val="30"/>
          <w:sz w:val="24"/>
          <w:szCs w:val="24"/>
        </w:rPr>
        <w:t xml:space="preserve"> </w:t>
      </w:r>
      <w:r w:rsidRPr="00633056">
        <w:rPr>
          <w:b w:val="0"/>
          <w:color w:val="000000"/>
          <w:sz w:val="24"/>
          <w:szCs w:val="24"/>
        </w:rPr>
        <w:t>original</w:t>
      </w:r>
      <w:r w:rsidRPr="00633056">
        <w:rPr>
          <w:b w:val="0"/>
          <w:color w:val="000000"/>
          <w:spacing w:val="30"/>
          <w:sz w:val="24"/>
          <w:szCs w:val="24"/>
        </w:rPr>
        <w:t xml:space="preserve"> </w:t>
      </w:r>
      <w:r w:rsidRPr="00633056">
        <w:rPr>
          <w:b w:val="0"/>
          <w:color w:val="000000"/>
          <w:sz w:val="24"/>
          <w:szCs w:val="24"/>
        </w:rPr>
        <w:t>da</w:t>
      </w:r>
      <w:r w:rsidRPr="00633056">
        <w:rPr>
          <w:b w:val="0"/>
          <w:color w:val="000000"/>
          <w:spacing w:val="30"/>
          <w:sz w:val="24"/>
          <w:szCs w:val="24"/>
        </w:rPr>
        <w:t xml:space="preserve"> </w:t>
      </w:r>
      <w:r w:rsidRPr="00633056">
        <w:rPr>
          <w:b w:val="0"/>
          <w:color w:val="000000"/>
          <w:sz w:val="24"/>
          <w:szCs w:val="24"/>
        </w:rPr>
        <w:t>Declaração</w:t>
      </w:r>
      <w:r w:rsidRPr="00633056">
        <w:rPr>
          <w:b w:val="0"/>
          <w:color w:val="000000"/>
          <w:spacing w:val="30"/>
          <w:sz w:val="24"/>
          <w:szCs w:val="24"/>
        </w:rPr>
        <w:t xml:space="preserve"> </w:t>
      </w:r>
      <w:r w:rsidRPr="00633056">
        <w:rPr>
          <w:b w:val="0"/>
          <w:color w:val="000000"/>
          <w:sz w:val="24"/>
          <w:szCs w:val="24"/>
        </w:rPr>
        <w:t>de</w:t>
      </w:r>
      <w:r w:rsidRPr="00633056">
        <w:rPr>
          <w:b w:val="0"/>
          <w:color w:val="000000"/>
          <w:spacing w:val="30"/>
          <w:sz w:val="24"/>
          <w:szCs w:val="24"/>
        </w:rPr>
        <w:t xml:space="preserve"> </w:t>
      </w:r>
      <w:r w:rsidRPr="00633056">
        <w:rPr>
          <w:b w:val="0"/>
          <w:color w:val="000000"/>
          <w:sz w:val="24"/>
          <w:szCs w:val="24"/>
        </w:rPr>
        <w:t>Pertencimento</w:t>
      </w:r>
      <w:r w:rsidRPr="00633056">
        <w:rPr>
          <w:b w:val="0"/>
          <w:color w:val="000000"/>
          <w:spacing w:val="30"/>
          <w:sz w:val="24"/>
          <w:szCs w:val="24"/>
        </w:rPr>
        <w:t xml:space="preserve"> </w:t>
      </w:r>
      <w:r w:rsidRPr="00633056">
        <w:rPr>
          <w:b w:val="0"/>
          <w:color w:val="000000"/>
          <w:sz w:val="24"/>
          <w:szCs w:val="24"/>
        </w:rPr>
        <w:t>Étnico</w:t>
      </w:r>
      <w:r w:rsidRPr="00633056">
        <w:rPr>
          <w:b w:val="0"/>
          <w:color w:val="000000"/>
          <w:spacing w:val="30"/>
          <w:sz w:val="24"/>
          <w:szCs w:val="24"/>
        </w:rPr>
        <w:t xml:space="preserve"> </w:t>
      </w:r>
      <w:r w:rsidRPr="00633056">
        <w:rPr>
          <w:b w:val="0"/>
          <w:color w:val="000000"/>
          <w:sz w:val="24"/>
          <w:szCs w:val="24"/>
        </w:rPr>
        <w:t>para</w:t>
      </w:r>
      <w:r w:rsidRPr="00633056">
        <w:rPr>
          <w:b w:val="0"/>
          <w:color w:val="000000"/>
          <w:spacing w:val="30"/>
          <w:sz w:val="24"/>
          <w:szCs w:val="24"/>
        </w:rPr>
        <w:t xml:space="preserve"> </w:t>
      </w:r>
      <w:r w:rsidRPr="00633056">
        <w:rPr>
          <w:b w:val="0"/>
          <w:color w:val="000000"/>
          <w:sz w:val="24"/>
          <w:szCs w:val="24"/>
        </w:rPr>
        <w:t>pessoa</w:t>
      </w:r>
      <w:r w:rsidRPr="00633056">
        <w:rPr>
          <w:b w:val="0"/>
          <w:color w:val="000000"/>
          <w:spacing w:val="30"/>
          <w:sz w:val="24"/>
          <w:szCs w:val="24"/>
        </w:rPr>
        <w:t xml:space="preserve"> </w:t>
      </w:r>
      <w:r w:rsidRPr="00633056">
        <w:rPr>
          <w:b w:val="0"/>
          <w:color w:val="000000"/>
          <w:sz w:val="24"/>
          <w:szCs w:val="24"/>
        </w:rPr>
        <w:t>Indígena</w:t>
      </w:r>
      <w:r w:rsidRPr="00633056">
        <w:rPr>
          <w:b w:val="0"/>
          <w:color w:val="000000"/>
          <w:spacing w:val="30"/>
          <w:sz w:val="24"/>
          <w:szCs w:val="24"/>
        </w:rPr>
        <w:t xml:space="preserve"> </w:t>
      </w:r>
      <w:r w:rsidRPr="00633056">
        <w:rPr>
          <w:b w:val="0"/>
          <w:color w:val="000000"/>
          <w:sz w:val="24"/>
          <w:szCs w:val="24"/>
        </w:rPr>
        <w:t>será</w:t>
      </w:r>
      <w:r w:rsidRPr="00633056">
        <w:rPr>
          <w:b w:val="0"/>
          <w:color w:val="000000"/>
          <w:spacing w:val="31"/>
          <w:sz w:val="24"/>
          <w:szCs w:val="24"/>
        </w:rPr>
        <w:t xml:space="preserve"> </w:t>
      </w:r>
      <w:r w:rsidRPr="00633056">
        <w:rPr>
          <w:b w:val="0"/>
          <w:color w:val="000000"/>
          <w:sz w:val="24"/>
          <w:szCs w:val="24"/>
        </w:rPr>
        <w:t>realizada no campus para o qual se inscreveu no momento da matrícula</w:t>
      </w:r>
      <w:r w:rsidRPr="00633056">
        <w:rPr>
          <w:b w:val="0"/>
          <w:color w:val="000000"/>
          <w:spacing w:val="30"/>
          <w:sz w:val="24"/>
          <w:szCs w:val="24"/>
        </w:rPr>
        <w:t>.</w:t>
      </w:r>
    </w:p>
    <w:p w:rsidR="008B193C" w:rsidRPr="00633056" w:rsidRDefault="008B193C" w:rsidP="008B193C">
      <w:pPr>
        <w:pStyle w:val="Ttulo11"/>
        <w:numPr>
          <w:ilvl w:val="1"/>
          <w:numId w:val="5"/>
        </w:numPr>
        <w:spacing w:line="288" w:lineRule="auto"/>
        <w:ind w:left="284" w:right="284" w:firstLine="0"/>
        <w:jc w:val="both"/>
        <w:rPr>
          <w:b w:val="0"/>
          <w:color w:val="000000"/>
          <w:sz w:val="24"/>
          <w:szCs w:val="24"/>
        </w:rPr>
      </w:pPr>
      <w:r w:rsidRPr="00633056">
        <w:rPr>
          <w:b w:val="0"/>
          <w:color w:val="000000"/>
          <w:sz w:val="24"/>
          <w:szCs w:val="24"/>
        </w:rPr>
        <w:t>O candidato indígena que não enviar a documentação especificada no item</w:t>
      </w:r>
      <w:r w:rsidRPr="00633056">
        <w:rPr>
          <w:b w:val="0"/>
          <w:color w:val="000000"/>
          <w:spacing w:val="1"/>
          <w:sz w:val="24"/>
          <w:szCs w:val="24"/>
        </w:rPr>
        <w:t xml:space="preserve"> </w:t>
      </w:r>
      <w:r w:rsidRPr="00633056">
        <w:rPr>
          <w:b w:val="0"/>
          <w:color w:val="000000"/>
          <w:sz w:val="24"/>
          <w:szCs w:val="24"/>
        </w:rPr>
        <w:t xml:space="preserve">1.1 deste anexo, ou o candidato cuja autodeclaração for indeferida, será considerado indeferido e como consequência terá sua </w:t>
      </w:r>
      <w:r w:rsidRPr="00633056">
        <w:rPr>
          <w:color w:val="000000"/>
          <w:sz w:val="24"/>
          <w:szCs w:val="24"/>
        </w:rPr>
        <w:t>eliminação</w:t>
      </w:r>
      <w:r w:rsidRPr="00633056">
        <w:rPr>
          <w:b w:val="0"/>
          <w:color w:val="000000"/>
          <w:sz w:val="24"/>
          <w:szCs w:val="24"/>
        </w:rPr>
        <w:t xml:space="preserve"> da lista de cotas, indo para a categoria de ampla concorrência e para a lista de classificação geral do curso e campus escolhido.</w:t>
      </w:r>
    </w:p>
    <w:p w:rsidR="008B193C" w:rsidRDefault="008B193C" w:rsidP="008B193C">
      <w:pPr>
        <w:pStyle w:val="Ttulo11"/>
        <w:numPr>
          <w:ilvl w:val="1"/>
          <w:numId w:val="5"/>
        </w:numPr>
        <w:spacing w:line="288" w:lineRule="auto"/>
        <w:ind w:left="284" w:right="284" w:firstLine="0"/>
        <w:jc w:val="both"/>
        <w:rPr>
          <w:b w:val="0"/>
          <w:color w:val="000000"/>
          <w:sz w:val="24"/>
          <w:szCs w:val="24"/>
        </w:rPr>
      </w:pPr>
      <w:r w:rsidRPr="00633056">
        <w:rPr>
          <w:b w:val="0"/>
          <w:color w:val="000000"/>
          <w:sz w:val="24"/>
          <w:szCs w:val="24"/>
        </w:rPr>
        <w:t>Para comprovação da veracidade da autodeclaração do candidato como indígena poderá ser realizado, a qualquer tempo, por provocação ou por iniciativa própria da Administração, procedimento de averiguação em que se assegure ao candidato o contraditório e a ampla defesa.</w:t>
      </w:r>
    </w:p>
    <w:p w:rsidR="008B193C" w:rsidRPr="008B193C" w:rsidRDefault="008B193C" w:rsidP="008B193C">
      <w:pPr>
        <w:pStyle w:val="Ttulo11"/>
        <w:numPr>
          <w:ilvl w:val="1"/>
          <w:numId w:val="5"/>
        </w:numPr>
        <w:spacing w:line="288" w:lineRule="auto"/>
        <w:ind w:left="284" w:right="284" w:firstLine="0"/>
        <w:jc w:val="both"/>
        <w:rPr>
          <w:b w:val="0"/>
          <w:color w:val="000000"/>
          <w:sz w:val="24"/>
          <w:szCs w:val="24"/>
        </w:rPr>
      </w:pPr>
      <w:r w:rsidRPr="00633056">
        <w:rPr>
          <w:b w:val="0"/>
          <w:color w:val="000000"/>
          <w:sz w:val="24"/>
          <w:szCs w:val="24"/>
        </w:rPr>
        <w:t xml:space="preserve"> </w:t>
      </w:r>
      <w:r w:rsidRPr="008B193C">
        <w:rPr>
          <w:b w:val="0"/>
          <w:color w:val="000000"/>
          <w:sz w:val="24"/>
          <w:szCs w:val="24"/>
        </w:rPr>
        <w:t>O candidato não enquadrado na condição de pessoa indígena, irá para a categoria de ampla concorrência e para a lista de classificação geral do curso e campus escolhido no processo seletivo de ingresso nos cursos técnicos integrados e, se tiver sido matriculado, por ato do Reitor, será desligado, sem prejuízo de comunicação à autoridade competente para apuração de responsabilidade na esfera criminal sobre a falsidade na declaração.</w:t>
      </w:r>
    </w:p>
    <w:p w:rsidR="000F7C8F" w:rsidRPr="008B193C" w:rsidRDefault="000F7C8F" w:rsidP="008B193C">
      <w:pPr>
        <w:widowControl w:val="0"/>
        <w:tabs>
          <w:tab w:val="left" w:pos="284"/>
        </w:tabs>
        <w:autoSpaceDE w:val="0"/>
        <w:autoSpaceDN w:val="0"/>
        <w:spacing w:after="0" w:line="300" w:lineRule="auto"/>
        <w:ind w:left="284" w:right="28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sectPr w:rsidR="000F7C8F" w:rsidRPr="008B193C" w:rsidSect="00C34519">
      <w:headerReference w:type="default" r:id="rId9"/>
      <w:footerReference w:type="default" r:id="rId10"/>
      <w:pgSz w:w="11906" w:h="16838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C60" w:rsidRDefault="00A56C60" w:rsidP="0098632C">
      <w:pPr>
        <w:spacing w:after="0" w:line="240" w:lineRule="auto"/>
      </w:pPr>
      <w:r>
        <w:separator/>
      </w:r>
    </w:p>
  </w:endnote>
  <w:endnote w:type="continuationSeparator" w:id="0">
    <w:p w:rsidR="00A56C60" w:rsidRDefault="00A56C60" w:rsidP="0098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7DF" w:rsidRDefault="004A47DF" w:rsidP="004A47D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2D45">
      <w:rPr>
        <w:noProof/>
      </w:rPr>
      <w:t>1</w:t>
    </w:r>
    <w:r>
      <w:fldChar w:fldCharType="end"/>
    </w:r>
    <w:r>
      <w:t>/</w:t>
    </w:r>
    <w:fldSimple w:instr=" NUMPAGES   \* MERGEFORMAT ">
      <w:r w:rsidR="00EA2D45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C60" w:rsidRDefault="00A56C60" w:rsidP="0098632C">
      <w:pPr>
        <w:spacing w:after="0" w:line="240" w:lineRule="auto"/>
      </w:pPr>
      <w:r>
        <w:separator/>
      </w:r>
    </w:p>
  </w:footnote>
  <w:footnote w:type="continuationSeparator" w:id="0">
    <w:p w:rsidR="00A56C60" w:rsidRDefault="00A56C60" w:rsidP="0098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32C" w:rsidRDefault="0098632C" w:rsidP="0098632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7130" cy="540000"/>
          <wp:effectExtent l="19050" t="0" r="5320" b="0"/>
          <wp:docPr id="1" name="Imagem 0" descr="Brasão de Ar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e Arm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1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4A47DF" w:rsidRP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98632C" w:rsidRP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INSTITUTO FEDERAL DE EDUCAÇÃO, CIÊNCIA E TECNOLOGIA DE MATO GROSSO</w:t>
    </w:r>
  </w:p>
  <w:p w:rsid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D</w:t>
    </w:r>
    <w:r w:rsidR="007C000B">
      <w:rPr>
        <w:b/>
        <w:sz w:val="16"/>
        <w:szCs w:val="16"/>
      </w:rPr>
      <w:t>IRETORIA</w:t>
    </w:r>
    <w:r w:rsidRPr="0098632C">
      <w:rPr>
        <w:b/>
        <w:sz w:val="16"/>
        <w:szCs w:val="16"/>
      </w:rPr>
      <w:t xml:space="preserve"> DE POLÍTICAS DE INGRESSO</w:t>
    </w:r>
    <w:r w:rsidR="004A47DF">
      <w:rPr>
        <w:b/>
        <w:sz w:val="16"/>
        <w:szCs w:val="16"/>
      </w:rPr>
      <w:t xml:space="preserve"> E SELEÇÕES</w:t>
    </w:r>
  </w:p>
  <w:p w:rsidR="00000E74" w:rsidRDefault="00000E74" w:rsidP="00000E74">
    <w:pPr>
      <w:pStyle w:val="Cabealho"/>
      <w:jc w:val="center"/>
      <w:rPr>
        <w:b/>
        <w:sz w:val="16"/>
        <w:szCs w:val="16"/>
      </w:rPr>
    </w:pPr>
    <w:bookmarkStart w:id="1" w:name="_Hlk187843347"/>
    <w:r w:rsidRPr="00A97F18">
      <w:rPr>
        <w:rFonts w:cstheme="minorHAnsi"/>
        <w:b/>
        <w:sz w:val="16"/>
        <w:szCs w:val="16"/>
      </w:rPr>
      <w:t xml:space="preserve">EDITAL Nº </w:t>
    </w:r>
    <w:r>
      <w:rPr>
        <w:rFonts w:cstheme="minorHAnsi"/>
        <w:b/>
        <w:sz w:val="16"/>
        <w:szCs w:val="16"/>
      </w:rPr>
      <w:t>149</w:t>
    </w:r>
    <w:r w:rsidRPr="00A97F18">
      <w:rPr>
        <w:rFonts w:cstheme="minorHAnsi"/>
        <w:b/>
        <w:sz w:val="16"/>
        <w:szCs w:val="16"/>
      </w:rPr>
      <w:t>/2025 – PROCESSO SELETIVO 202</w:t>
    </w:r>
    <w:r>
      <w:rPr>
        <w:rFonts w:cstheme="minorHAnsi"/>
        <w:b/>
        <w:sz w:val="16"/>
        <w:szCs w:val="16"/>
      </w:rPr>
      <w:t>6</w:t>
    </w:r>
    <w:r w:rsidRPr="00A97F18">
      <w:rPr>
        <w:rFonts w:cstheme="minorHAnsi"/>
        <w:b/>
        <w:sz w:val="16"/>
        <w:szCs w:val="16"/>
      </w:rPr>
      <w:t>/1 - CURSO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TÉCNICO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INTEGRADO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AO ENSINO MÉDIO </w:t>
    </w:r>
    <w:r>
      <w:rPr>
        <w:rFonts w:cstheme="minorHAnsi"/>
        <w:b/>
        <w:sz w:val="16"/>
        <w:szCs w:val="16"/>
      </w:rPr>
      <w:t>– SELEÇÃO POR HISTÓRICO ESCOLAR</w:t>
    </w:r>
  </w:p>
  <w:bookmarkEnd w:id="1"/>
  <w:p w:rsidR="00945D0A" w:rsidRPr="00AB5ABD" w:rsidRDefault="00945D0A" w:rsidP="00945D0A">
    <w:pPr>
      <w:jc w:val="center"/>
      <w:rPr>
        <w:rFonts w:cstheme="minorHAnsi"/>
        <w:color w:val="333333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65BC7"/>
    <w:multiLevelType w:val="multilevel"/>
    <w:tmpl w:val="665653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38E01578"/>
    <w:multiLevelType w:val="hybridMultilevel"/>
    <w:tmpl w:val="CBC60F62"/>
    <w:lvl w:ilvl="0" w:tplc="8AF8E5C8">
      <w:start w:val="1"/>
      <w:numFmt w:val="lowerLetter"/>
      <w:lvlText w:val="%1)"/>
      <w:lvlJc w:val="left"/>
      <w:pPr>
        <w:ind w:left="426" w:hanging="215"/>
      </w:pPr>
      <w:rPr>
        <w:rFonts w:ascii="Arial" w:eastAsia="Calibri" w:hAnsi="Arial" w:cs="Arial" w:hint="default"/>
        <w:b/>
        <w:w w:val="101"/>
        <w:sz w:val="21"/>
        <w:szCs w:val="21"/>
        <w:lang w:val="pt-PT" w:eastAsia="en-US" w:bidi="ar-SA"/>
      </w:rPr>
    </w:lvl>
    <w:lvl w:ilvl="1" w:tplc="2D80CDA8">
      <w:numFmt w:val="bullet"/>
      <w:lvlText w:val="•"/>
      <w:lvlJc w:val="left"/>
      <w:pPr>
        <w:ind w:left="1465" w:hanging="215"/>
      </w:pPr>
      <w:rPr>
        <w:lang w:val="pt-PT" w:eastAsia="en-US" w:bidi="ar-SA"/>
      </w:rPr>
    </w:lvl>
    <w:lvl w:ilvl="2" w:tplc="33547882">
      <w:numFmt w:val="bullet"/>
      <w:lvlText w:val="•"/>
      <w:lvlJc w:val="left"/>
      <w:pPr>
        <w:ind w:left="2511" w:hanging="215"/>
      </w:pPr>
      <w:rPr>
        <w:lang w:val="pt-PT" w:eastAsia="en-US" w:bidi="ar-SA"/>
      </w:rPr>
    </w:lvl>
    <w:lvl w:ilvl="3" w:tplc="AEE8B118">
      <w:numFmt w:val="bullet"/>
      <w:lvlText w:val="•"/>
      <w:lvlJc w:val="left"/>
      <w:pPr>
        <w:ind w:left="3557" w:hanging="215"/>
      </w:pPr>
      <w:rPr>
        <w:lang w:val="pt-PT" w:eastAsia="en-US" w:bidi="ar-SA"/>
      </w:rPr>
    </w:lvl>
    <w:lvl w:ilvl="4" w:tplc="8B28E08A">
      <w:numFmt w:val="bullet"/>
      <w:lvlText w:val="•"/>
      <w:lvlJc w:val="left"/>
      <w:pPr>
        <w:ind w:left="4603" w:hanging="215"/>
      </w:pPr>
      <w:rPr>
        <w:lang w:val="pt-PT" w:eastAsia="en-US" w:bidi="ar-SA"/>
      </w:rPr>
    </w:lvl>
    <w:lvl w:ilvl="5" w:tplc="A95E1642">
      <w:numFmt w:val="bullet"/>
      <w:lvlText w:val="•"/>
      <w:lvlJc w:val="left"/>
      <w:pPr>
        <w:ind w:left="5649" w:hanging="215"/>
      </w:pPr>
      <w:rPr>
        <w:lang w:val="pt-PT" w:eastAsia="en-US" w:bidi="ar-SA"/>
      </w:rPr>
    </w:lvl>
    <w:lvl w:ilvl="6" w:tplc="617A0D60">
      <w:numFmt w:val="bullet"/>
      <w:lvlText w:val="•"/>
      <w:lvlJc w:val="left"/>
      <w:pPr>
        <w:ind w:left="6695" w:hanging="215"/>
      </w:pPr>
      <w:rPr>
        <w:lang w:val="pt-PT" w:eastAsia="en-US" w:bidi="ar-SA"/>
      </w:rPr>
    </w:lvl>
    <w:lvl w:ilvl="7" w:tplc="5EE27DD6">
      <w:numFmt w:val="bullet"/>
      <w:lvlText w:val="•"/>
      <w:lvlJc w:val="left"/>
      <w:pPr>
        <w:ind w:left="7741" w:hanging="215"/>
      </w:pPr>
      <w:rPr>
        <w:lang w:val="pt-PT" w:eastAsia="en-US" w:bidi="ar-SA"/>
      </w:rPr>
    </w:lvl>
    <w:lvl w:ilvl="8" w:tplc="E090A4FE">
      <w:numFmt w:val="bullet"/>
      <w:lvlText w:val="•"/>
      <w:lvlJc w:val="left"/>
      <w:pPr>
        <w:ind w:left="8787" w:hanging="215"/>
      </w:pPr>
      <w:rPr>
        <w:lang w:val="pt-PT" w:eastAsia="en-US" w:bidi="ar-SA"/>
      </w:rPr>
    </w:lvl>
  </w:abstractNum>
  <w:abstractNum w:abstractNumId="2" w15:restartNumberingAfterBreak="0">
    <w:nsid w:val="59B11E9F"/>
    <w:multiLevelType w:val="multilevel"/>
    <w:tmpl w:val="5BD8D0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629" w:hanging="360"/>
      </w:pPr>
      <w:rPr>
        <w:rFonts w:asciiTheme="minorHAnsi" w:eastAsia="Calibr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3" w15:restartNumberingAfterBreak="0">
    <w:nsid w:val="6B4C1AEE"/>
    <w:multiLevelType w:val="hybridMultilevel"/>
    <w:tmpl w:val="55E246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C445F"/>
    <w:multiLevelType w:val="multilevel"/>
    <w:tmpl w:val="BC36DE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RdKg36njR+a8z7FqiOc9GGOWmiayXWwyFIc0+0iXB5SSutkX19B2HV+Q4JRyLhGvN6G66qrcqHKodO6R8n4CA==" w:salt="IBofZBb+C1U+YjPZ1FuVo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F"/>
    <w:rsid w:val="00000E74"/>
    <w:rsid w:val="00006F26"/>
    <w:rsid w:val="0002270B"/>
    <w:rsid w:val="00027711"/>
    <w:rsid w:val="00052BA5"/>
    <w:rsid w:val="00053BC2"/>
    <w:rsid w:val="000674EF"/>
    <w:rsid w:val="00081F45"/>
    <w:rsid w:val="000915D2"/>
    <w:rsid w:val="000A6765"/>
    <w:rsid w:val="000F7C8F"/>
    <w:rsid w:val="00115B87"/>
    <w:rsid w:val="001255DF"/>
    <w:rsid w:val="00130413"/>
    <w:rsid w:val="00145EBF"/>
    <w:rsid w:val="00172358"/>
    <w:rsid w:val="00183D9B"/>
    <w:rsid w:val="001A0C67"/>
    <w:rsid w:val="001C255F"/>
    <w:rsid w:val="002A3A63"/>
    <w:rsid w:val="002B64BE"/>
    <w:rsid w:val="002C74F5"/>
    <w:rsid w:val="002D64A9"/>
    <w:rsid w:val="002D759C"/>
    <w:rsid w:val="002E49B1"/>
    <w:rsid w:val="00305426"/>
    <w:rsid w:val="0033139A"/>
    <w:rsid w:val="00347D85"/>
    <w:rsid w:val="003650C7"/>
    <w:rsid w:val="003C27E1"/>
    <w:rsid w:val="003C37E9"/>
    <w:rsid w:val="003F0A42"/>
    <w:rsid w:val="00400207"/>
    <w:rsid w:val="00451CE0"/>
    <w:rsid w:val="004A47DF"/>
    <w:rsid w:val="004B5029"/>
    <w:rsid w:val="004C17B9"/>
    <w:rsid w:val="004C301C"/>
    <w:rsid w:val="00521FF6"/>
    <w:rsid w:val="00542CDB"/>
    <w:rsid w:val="00550E4F"/>
    <w:rsid w:val="0056624F"/>
    <w:rsid w:val="00596BFC"/>
    <w:rsid w:val="00660A09"/>
    <w:rsid w:val="006A12BC"/>
    <w:rsid w:val="006A7EC9"/>
    <w:rsid w:val="006B5DF2"/>
    <w:rsid w:val="00707682"/>
    <w:rsid w:val="0074649E"/>
    <w:rsid w:val="00781BC3"/>
    <w:rsid w:val="007902B9"/>
    <w:rsid w:val="007B03E9"/>
    <w:rsid w:val="007C000B"/>
    <w:rsid w:val="007E54A9"/>
    <w:rsid w:val="00850F72"/>
    <w:rsid w:val="00873935"/>
    <w:rsid w:val="0088130E"/>
    <w:rsid w:val="00894641"/>
    <w:rsid w:val="008A7971"/>
    <w:rsid w:val="008B193C"/>
    <w:rsid w:val="008C62F2"/>
    <w:rsid w:val="00945D0A"/>
    <w:rsid w:val="009543AA"/>
    <w:rsid w:val="009634C0"/>
    <w:rsid w:val="009640E6"/>
    <w:rsid w:val="0098632C"/>
    <w:rsid w:val="009924AF"/>
    <w:rsid w:val="009A4716"/>
    <w:rsid w:val="009C3CE8"/>
    <w:rsid w:val="00A0708B"/>
    <w:rsid w:val="00A178C9"/>
    <w:rsid w:val="00A34CDE"/>
    <w:rsid w:val="00A36DB5"/>
    <w:rsid w:val="00A56C60"/>
    <w:rsid w:val="00A5788D"/>
    <w:rsid w:val="00AB20E0"/>
    <w:rsid w:val="00AF6685"/>
    <w:rsid w:val="00B1389D"/>
    <w:rsid w:val="00B21A05"/>
    <w:rsid w:val="00B6600B"/>
    <w:rsid w:val="00B97B93"/>
    <w:rsid w:val="00BB6492"/>
    <w:rsid w:val="00BD031D"/>
    <w:rsid w:val="00BD78F5"/>
    <w:rsid w:val="00BD7BB8"/>
    <w:rsid w:val="00C33348"/>
    <w:rsid w:val="00C34519"/>
    <w:rsid w:val="00C34FE9"/>
    <w:rsid w:val="00C8130A"/>
    <w:rsid w:val="00CD6413"/>
    <w:rsid w:val="00CF1687"/>
    <w:rsid w:val="00D05BDB"/>
    <w:rsid w:val="00D12DEC"/>
    <w:rsid w:val="00D67724"/>
    <w:rsid w:val="00DB4CB4"/>
    <w:rsid w:val="00DD588F"/>
    <w:rsid w:val="00DE7646"/>
    <w:rsid w:val="00EA2D45"/>
    <w:rsid w:val="00EB53D4"/>
    <w:rsid w:val="00F4235A"/>
    <w:rsid w:val="00F85061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B680946-6F36-400F-B6FE-8054020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519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0F7C8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/>
    <w:unhideWhenUsed/>
    <w:rsid w:val="009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0F7C8F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0F7C8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7C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F7C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C8F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0F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2D759C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Calibri" w:eastAsia="Calibri" w:hAnsi="Calibri" w:cs="Calibri"/>
      <w:b/>
      <w:bCs/>
      <w:sz w:val="21"/>
      <w:szCs w:val="21"/>
      <w:lang w:val="pt-PT"/>
    </w:rPr>
  </w:style>
  <w:style w:type="character" w:customStyle="1" w:styleId="highlight">
    <w:name w:val="highlight"/>
    <w:basedOn w:val="Fontepargpadro"/>
    <w:rsid w:val="00C34519"/>
  </w:style>
  <w:style w:type="character" w:styleId="MenoPendente">
    <w:name w:val="Unresolved Mention"/>
    <w:basedOn w:val="Fontepargpadro"/>
    <w:uiPriority w:val="99"/>
    <w:semiHidden/>
    <w:unhideWhenUsed/>
    <w:rsid w:val="00EB5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tivo.ifmt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letivo.ifmt.edu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58236\Meu%20Drive\DPI%20(Anderson's%20Folder)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0</TotalTime>
  <Pages>1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Azevedo</dc:creator>
  <cp:lastModifiedBy>Yasmim Priscila Silva Rosa</cp:lastModifiedBy>
  <cp:revision>2</cp:revision>
  <dcterms:created xsi:type="dcterms:W3CDTF">2025-07-15T21:55:00Z</dcterms:created>
  <dcterms:modified xsi:type="dcterms:W3CDTF">2025-07-15T21:55:00Z</dcterms:modified>
</cp:coreProperties>
</file>