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4.0" w:type="dxa"/>
        <w:jc w:val="left"/>
        <w:tblInd w:w="-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3"/>
        <w:gridCol w:w="410"/>
        <w:gridCol w:w="142"/>
        <w:gridCol w:w="393"/>
        <w:gridCol w:w="1029"/>
        <w:gridCol w:w="137"/>
        <w:gridCol w:w="142"/>
        <w:gridCol w:w="1122"/>
        <w:gridCol w:w="296"/>
        <w:gridCol w:w="978"/>
        <w:gridCol w:w="566"/>
        <w:gridCol w:w="457"/>
        <w:gridCol w:w="1117"/>
        <w:gridCol w:w="142"/>
        <w:gridCol w:w="283"/>
        <w:gridCol w:w="2127"/>
        <w:tblGridChange w:id="0">
          <w:tblGrid>
            <w:gridCol w:w="1913"/>
            <w:gridCol w:w="410"/>
            <w:gridCol w:w="142"/>
            <w:gridCol w:w="393"/>
            <w:gridCol w:w="1029"/>
            <w:gridCol w:w="137"/>
            <w:gridCol w:w="142"/>
            <w:gridCol w:w="1122"/>
            <w:gridCol w:w="296"/>
            <w:gridCol w:w="978"/>
            <w:gridCol w:w="566"/>
            <w:gridCol w:w="457"/>
            <w:gridCol w:w="1117"/>
            <w:gridCol w:w="142"/>
            <w:gridCol w:w="283"/>
            <w:gridCol w:w="212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6"/>
            <w:shd w:fill="f3f3f3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9058"/>
              </w:tabs>
              <w:spacing w:after="60" w:before="6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Ficha de Cadastramento / Termo de Compromisso do Bolsista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(*) Campos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Data do cadastramento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da Instituição ao qual está vinculado (SIGLA + NOME)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IFMT – INSTITUTO FEDERAL DE MATO GROSSO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Tipo do Curso ao qual está vinculado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  ) Aperfeiçoamento   (  ) Bacharelado     (   ) Lato Sensu      (  ) Licenciatura   (   ) Extensão</w:t>
            </w:r>
          </w:p>
          <w:p w:rsidR="00000000" w:rsidDel="00000000" w:rsidP="00000000" w:rsidRDefault="00000000" w:rsidRPr="00000000" w14:paraId="0000003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  ) Seqüencial             (  ) Tecnólogo         (  ) Mestrado         (  ) Doutorado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do Curso ao qual está vinculado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Função no Programa- Tipo de Bolsa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TUTOR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Número do CPF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Completo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Profissão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Sexo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Rule="auto"/>
              <w:ind w:left="8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M</w:t>
              <w:tab/>
              <w:t xml:space="preserve">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☐F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Data de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N° documento de identificação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Tipo documento de identificação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Data de Emissão do documento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Órgão Expedidor do documento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Unidade Federativa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Município Local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Estado Civil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D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Solteiro (a)</w:t>
              <w:tab/>
              <w:tab/>
            </w:r>
            <w:bookmarkStart w:colFirst="0" w:colLast="0" w:name="bookmark=id.1fob9te" w:id="2"/>
            <w:bookmarkEnd w:id="2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Casado (a)</w:t>
              <w:tab/>
              <w:tab/>
            </w:r>
            <w:bookmarkStart w:colFirst="0" w:colLast="0" w:name="bookmark=id.3znysh7" w:id="3"/>
            <w:bookmarkEnd w:id="3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Separado (a) 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DA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Divorciado (a)</w:t>
              <w:tab/>
              <w:tab/>
            </w:r>
            <w:bookmarkStart w:colFirst="0" w:colLast="0" w:name="bookmark=id.tyjcwt" w:id="5"/>
            <w:bookmarkEnd w:id="5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Viúvo (a)</w:t>
              <w:tab/>
              <w:tab/>
            </w:r>
            <w:bookmarkStart w:colFirst="0" w:colLast="0" w:name="bookmark=id.3dy6vkm" w:id="6"/>
            <w:bookmarkEnd w:id="6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☐ União Estável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cônjuge </w:t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do Pai </w:t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da Mãe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shd w:fill="f3f3f3" w:val="clear"/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Endereço para Contato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Endereço Residencial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Complemento do endereço </w:t>
            </w:r>
          </w:p>
        </w:tc>
        <w:tc>
          <w:tcPr>
            <w:gridSpan w:val="12"/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Número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Bairro 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CEP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Unidade Federativa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Município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Código DDD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Telefone de contato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Telefone celular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E-mail de contato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shd w:fill="f3f3f3" w:val="clear"/>
            <w:vAlign w:val="center"/>
          </w:tcPr>
          <w:p w:rsidR="00000000" w:rsidDel="00000000" w:rsidP="00000000" w:rsidRDefault="00000000" w:rsidRPr="00000000" w14:paraId="00000185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Dados da Formação em Nível Superior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Área do último Curso Superior Concluído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Último curso de titulação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Nome da Instituição de titulação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shd w:fill="f3f3f3" w:val="clear"/>
            <w:vAlign w:val="center"/>
          </w:tcPr>
          <w:p w:rsidR="00000000" w:rsidDel="00000000" w:rsidP="00000000" w:rsidRDefault="00000000" w:rsidRPr="00000000" w14:paraId="000001C5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Informações Bancárias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Banco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Agência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1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Conta Corrente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shd w:fill="f3f3f3" w:val="clear"/>
            <w:vAlign w:val="center"/>
          </w:tcPr>
          <w:p w:rsidR="00000000" w:rsidDel="00000000" w:rsidP="00000000" w:rsidRDefault="00000000" w:rsidRPr="00000000" w14:paraId="00000205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ÓRGÃO RESPONSÁVEL PELO PROGRAMA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Denominação</w:t>
            </w:r>
          </w:p>
          <w:p w:rsidR="00000000" w:rsidDel="00000000" w:rsidP="00000000" w:rsidRDefault="00000000" w:rsidRPr="00000000" w14:paraId="00000216">
            <w:pPr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DIRETORIA DE EDUCAÇÃO A DISTÂNCIA 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DED/CAPES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Endereço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60" w:before="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SBN Quadra 02 Bloco L Lote 6, 8º andar - CEP: 70040 -020, Brasília – DF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right="-11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right="-1108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54.0" w:type="dxa"/>
        <w:jc w:val="left"/>
        <w:tblInd w:w="-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4"/>
        <w:tblGridChange w:id="0">
          <w:tblGrid>
            <w:gridCol w:w="1125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241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Atribuições do Bolsista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2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Mediar a comunicação de conteúdos entre o professor e os cursistas;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Acompanhar as atividades discentes, conforme o cronograma do curso;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Apoiar o professor da disciplina no desenvolvimento das atividades docentes;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Estabelecer contato permanente com os alunos e mediar as atividades discentes;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Colaborar com a coordenação do curso na avaliação dos estudantes;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Participar das atividades de capacitação e atualização promovidas pela Instituição de Ensino;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Elaborar relatórios mensais de acompanhamento dos alunos e encaminhar à coordenadoria de tutoria;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Participar do processo de avaliação da disciplina sob orientação do professor responsável;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Manter regularidade de acesso ao Ambiente Virtual de Aprendizagem (AVA) e dar retorno às solicitações dos cursistas no prazo máximo de 24 horas;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Apoiar operacionalmente a coordenação do curso nas atividades presenciais nos pólos, em especial na aplicação de avaliações.</w:t>
            </w:r>
          </w:p>
          <w:p w:rsidR="00000000" w:rsidDel="00000000" w:rsidP="00000000" w:rsidRDefault="00000000" w:rsidRPr="00000000" w14:paraId="0000024D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Dos materiais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tabs>
                <w:tab w:val="left" w:leader="none" w:pos="7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relação aos materiais, por mim elaborados, exclusivamente ou em coautoria, em atividades exercidas em decorrência da percepção de parcelas desta bolsa:</w:t>
            </w:r>
          </w:p>
          <w:p w:rsidR="00000000" w:rsidDel="00000000" w:rsidP="00000000" w:rsidRDefault="00000000" w:rsidRPr="00000000" w14:paraId="00000250">
            <w:pPr>
              <w:tabs>
                <w:tab w:val="left" w:leader="none" w:pos="720"/>
              </w:tabs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7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Autorizo, sem qualquer restrição, o livre licenciamento do material pela Instituição de Ensino ou pela CAPES, por meio da Licença Creative Commons, ou similar, na modalidade abaixo por mim selecionada, ou de licença equivalente, o que permitirá as respectivas ações abaixo relacionadas, desde que atribuam o devido crédito pela criação original, em conformidade com as orientações da DED/Capes em vigor. Devidamente licenciado, o material será disponibilizado em repositório institucional aberto da Instituição de Ensino ou outro a ser indicado pela Capes.</w:t>
            </w:r>
          </w:p>
          <w:p w:rsidR="00000000" w:rsidDel="00000000" w:rsidP="00000000" w:rsidRDefault="00000000" w:rsidRPr="00000000" w14:paraId="00000252">
            <w:pPr>
              <w:tabs>
                <w:tab w:val="left" w:leader="none" w:pos="720"/>
              </w:tabs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72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Uma das opções abaixo deverá ser assinalada de acordo com a licença selecionada:</w:t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7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(  ) CC-BY-SA: esta licença permite que outros remixem, adaptem e criem a partir do seu trabalho, mesmo para fins comerciais, desde que lhe atribuam o devido crédito e que licenciem as novas criações sob termos idênticos.</w:t>
            </w:r>
          </w:p>
          <w:p w:rsidR="00000000" w:rsidDel="00000000" w:rsidP="00000000" w:rsidRDefault="00000000" w:rsidRPr="00000000" w14:paraId="00000255">
            <w:pPr>
              <w:tabs>
                <w:tab w:val="left" w:leader="none" w:pos="7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(  ) CC-BY: esta licença permite que outros distribuam, remixem, adaptem e criem a partir do seu trabalho, mesmo para fins comerciais, desde que lhe atribuam o devido crédito pela criação original.</w:t>
            </w:r>
          </w:p>
          <w:p w:rsidR="00000000" w:rsidDel="00000000" w:rsidP="00000000" w:rsidRDefault="00000000" w:rsidRPr="00000000" w14:paraId="00000256">
            <w:pPr>
              <w:tabs>
                <w:tab w:val="left" w:leader="none" w:pos="7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(  ) CC-BY-NC-SA: esta licença permite que outros remixem, adaptem e criem a partir do seu trabalho para fins não comerciais, desde que atribuam o devido crédito e que licenciem as novas criações sob termos idênticos.</w:t>
            </w:r>
          </w:p>
          <w:p w:rsidR="00000000" w:rsidDel="00000000" w:rsidP="00000000" w:rsidRDefault="00000000" w:rsidRPr="00000000" w14:paraId="00000257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(  ) CC-BY-NC: esta licença permite que outros remixem,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258">
            <w:pPr>
              <w:spacing w:after="60" w:before="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Declaração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ter ciência dos direitos e das obrigações inerentes à qualidade de bolsista na função de TUTOR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n.º 183/2016.</w:t>
            </w:r>
          </w:p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Estou ciente, também, que a inobservância dos requisitos citados acima implicará(ão)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______________________, ____/____/____</w:t>
      </w:r>
    </w:p>
    <w:p w:rsidR="00000000" w:rsidDel="00000000" w:rsidP="00000000" w:rsidRDefault="00000000" w:rsidRPr="00000000" w14:paraId="000002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</w:t>
        <w:tab/>
        <w:tab/>
        <w:tab/>
        <w:tab/>
        <w:t xml:space="preserve"> Data</w:t>
      </w:r>
    </w:p>
    <w:p w:rsidR="00000000" w:rsidDel="00000000" w:rsidP="00000000" w:rsidRDefault="00000000" w:rsidRPr="00000000" w14:paraId="000002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2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Bolsista</w:t>
      </w:r>
    </w:p>
    <w:p w:rsidR="00000000" w:rsidDel="00000000" w:rsidP="00000000" w:rsidRDefault="00000000" w:rsidRPr="00000000" w14:paraId="000002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2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Coordenador UAB do IFMT</w:t>
      </w:r>
    </w:p>
    <w:p w:rsidR="00000000" w:rsidDel="00000000" w:rsidP="00000000" w:rsidRDefault="00000000" w:rsidRPr="00000000" w14:paraId="00000269">
      <w:pPr>
        <w:ind w:right="-11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38" w:w="11906" w:orient="portrait"/>
      <w:pgMar w:bottom="142" w:top="709" w:left="993" w:right="1701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FORMULÁRIO DE CADASTRAMENTO DE BOLSISTAS DA </w:t>
      <w:br w:type="textWrapping"/>
      <w:t xml:space="preserve">UNIVERSIDADE ABERTA DO BRASIL</w:t>
    </w:r>
    <w:r w:rsidDel="00000000" w:rsidR="00000000" w:rsidRPr="00000000">
      <w:pict>
        <v:shape id="_x0000_s1027" style="position:absolute;left:0;text-align:left;margin-left:402.75pt;margin-top:-9.75pt;width:95.6pt;height:51.3pt;z-index:-1;mso-position-horizontal:absolute;mso-position-vertical:absolute;mso-position-horizontal-relative:margin;mso-position-vertical-relative:text;" type="#_x0000_t75">
          <v:imagedata r:id="rId1" o:title=""/>
        </v:shape>
      </w:pict>
    </w:r>
    <w:r w:rsidDel="00000000" w:rsidR="00000000" w:rsidRPr="00000000">
      <w:pict>
        <v:shape id="_x0000_s1026" style="position:absolute;left:0;text-align:left;margin-left:-18.0pt;margin-top:-26.95pt;width:80.4pt;height:60.6pt;z-index:1;mso-position-horizontal:absolute;mso-position-vertical:absolute;mso-position-horizontal-relative:margin;mso-position-vertical-relative:text;" fillcolor="window" type="#_x0000_t75">
          <v:imagedata r:id="rId2" o:title="documentosimagens"/>
          <w10:wrap type="square"/>
        </v:shape>
      </w:pict>
    </w:r>
  </w:p>
  <w:p w:rsidR="00000000" w:rsidDel="00000000" w:rsidP="00000000" w:rsidRDefault="00000000" w:rsidRPr="00000000" w14:paraId="000002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ANEXO VII PORTARIA CAPES Nº 183/2016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08B3"/>
    <w:pPr>
      <w:suppressAutoHyphens w:val="1"/>
      <w:autoSpaceDE w:val="0"/>
      <w:jc w:val="both"/>
    </w:pPr>
    <w:rPr>
      <w:rFonts w:ascii="Arial" w:cs="Arial" w:hAnsi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 w:val="1"/>
    <w:rsid w:val="00F408B3"/>
    <w:pPr>
      <w:keepNext w:val="1"/>
      <w:numPr>
        <w:numId w:val="1"/>
      </w:numPr>
      <w:spacing w:after="60" w:before="240"/>
      <w:outlineLvl w:val="0"/>
    </w:pPr>
    <w:rPr>
      <w:b w:val="1"/>
      <w:kern w:val="1"/>
      <w:sz w:val="28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character" w:styleId="Nmerodepgina">
    <w:name w:val="page number"/>
    <w:basedOn w:val="Fontepargpadro"/>
    <w:semiHidden w:val="1"/>
    <w:rsid w:val="00F408B3"/>
  </w:style>
  <w:style w:type="paragraph" w:styleId="Corpodetexto">
    <w:name w:val="Body Text"/>
    <w:basedOn w:val="Normal"/>
    <w:semiHidden w:val="1"/>
    <w:rsid w:val="00F408B3"/>
  </w:style>
  <w:style w:type="paragraph" w:styleId="Cabealho">
    <w:name w:val="header"/>
    <w:basedOn w:val="Normal"/>
    <w:link w:val="CabealhoChar"/>
    <w:semiHidden w:val="1"/>
    <w:rsid w:val="00F408B3"/>
  </w:style>
  <w:style w:type="paragraph" w:styleId="Rodap">
    <w:name w:val="footer"/>
    <w:basedOn w:val="Normal"/>
    <w:semiHidden w:val="1"/>
    <w:rsid w:val="00F408B3"/>
  </w:style>
  <w:style w:type="paragraph" w:styleId="Recuodecorpodetexto">
    <w:name w:val="Body Text Indent"/>
    <w:basedOn w:val="Normal"/>
    <w:semiHidden w:val="1"/>
    <w:rsid w:val="00F408B3"/>
    <w:pPr>
      <w:spacing w:after="120"/>
      <w:ind w:left="567"/>
    </w:pPr>
  </w:style>
  <w:style w:type="paragraph" w:styleId="t1" w:customStyle="1">
    <w:name w:val="t1"/>
    <w:basedOn w:val="Normal"/>
    <w:rsid w:val="00F408B3"/>
    <w:pPr>
      <w:keepNext w:val="1"/>
      <w:shd w:color="auto" w:fill="e5e5e5" w:val="clear"/>
      <w:spacing w:after="240"/>
    </w:pPr>
    <w:rPr>
      <w:sz w:val="28"/>
    </w:rPr>
  </w:style>
  <w:style w:type="paragraph" w:styleId="PargrafodaLista">
    <w:name w:val="List Paragraph"/>
    <w:basedOn w:val="Normal"/>
    <w:qFormat w:val="1"/>
    <w:rsid w:val="00F408B3"/>
    <w:pPr>
      <w:ind w:left="720"/>
    </w:pPr>
  </w:style>
  <w:style w:type="character" w:styleId="CabealhoChar" w:customStyle="1">
    <w:name w:val="Cabeçalho Char"/>
    <w:link w:val="Cabealho"/>
    <w:semiHidden w:val="1"/>
    <w:rsid w:val="00E57222"/>
    <w:rPr>
      <w:rFonts w:ascii="Arial" w:cs="Arial" w:hAnsi="Arial"/>
      <w:sz w:val="22"/>
      <w:szCs w:val="22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AVc0KYWBwxkXqKkmaJMREFl2w==">CgMxLjAyCWlkLmdqZGd4czIKaWQuMzBqMHpsbDIKaWQuMWZvYjl0ZTIKaWQuM3pueXNoNzIKaWQuMmV0OTJwMDIJaWQudHlqY3d0MgppZC4zZHk2dmttOAByITFEZmZpY2QzdUFzT3dNOHVHaW9hM0NwUHgzcWt6XzE5Yg==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2022-11-23T15:24:00Z</dcterms:created>
  <dc:creator>andrem</dc:creator>
</cp:coreProperties>
</file>