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E2B" w:rsidRDefault="009A2E2B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III</w:t>
      </w:r>
    </w:p>
    <w:p w:rsidR="007B29DB" w:rsidRPr="007B29DB" w:rsidRDefault="007B29DB" w:rsidP="000F7C8F">
      <w:pPr>
        <w:spacing w:after="0"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RELAÇÃO DE PESSOAS QUE COMPÕEM A RENDA FAMILIAR (AÇÕES AFIRMATIVAS)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bookmarkEnd w:id="1"/>
      <w:r w:rsidR="0085499E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>, inscrito no CPF sob o nº.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pertencente a um núcleo familiar de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 pessoas, pleiteante a uma vaga no proc</w:t>
      </w:r>
      <w:r w:rsidR="00257967">
        <w:rPr>
          <w:rFonts w:ascii="Arial" w:hAnsi="Arial" w:cs="Arial"/>
          <w:sz w:val="24"/>
          <w:szCs w:val="24"/>
        </w:rPr>
        <w:t xml:space="preserve">esso seletivo para os cursos técnicos </w:t>
      </w:r>
      <w:r w:rsidR="00A848BE">
        <w:rPr>
          <w:rFonts w:ascii="Arial" w:hAnsi="Arial" w:cs="Arial"/>
          <w:sz w:val="24"/>
          <w:szCs w:val="24"/>
        </w:rPr>
        <w:t>subsequentes</w:t>
      </w:r>
      <w:r w:rsidR="00257967">
        <w:rPr>
          <w:rFonts w:ascii="Arial" w:hAnsi="Arial" w:cs="Arial"/>
          <w:sz w:val="24"/>
          <w:szCs w:val="24"/>
        </w:rPr>
        <w:t xml:space="preserve"> </w:t>
      </w:r>
      <w:r w:rsidR="00A848BE">
        <w:rPr>
          <w:rFonts w:ascii="Arial" w:hAnsi="Arial" w:cs="Arial"/>
          <w:sz w:val="24"/>
          <w:szCs w:val="24"/>
        </w:rPr>
        <w:t>- Profuncionário</w:t>
      </w:r>
      <w:r w:rsidRPr="00F40DC3">
        <w:rPr>
          <w:rFonts w:ascii="Arial" w:hAnsi="Arial" w:cs="Arial"/>
          <w:sz w:val="24"/>
          <w:szCs w:val="24"/>
        </w:rPr>
        <w:t>, declaro que a nossa renda familiar soma R$</w:t>
      </w:r>
      <w:r w:rsidR="0085499E">
        <w:rPr>
          <w:rFonts w:ascii="Arial" w:hAnsi="Arial" w:cs="Arial"/>
          <w:sz w:val="24"/>
          <w:szCs w:val="24"/>
        </w:rPr>
        <w:t xml:space="preserve"> 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</w:t>
      </w:r>
      <w:r w:rsidR="0085499E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85499E">
        <w:rPr>
          <w:rFonts w:ascii="Arial" w:hAnsi="Arial" w:cs="Arial"/>
          <w:sz w:val="24"/>
          <w:szCs w:val="24"/>
        </w:rPr>
        <w:instrText xml:space="preserve"> FORMTEXT </w:instrText>
      </w:r>
      <w:r w:rsidR="0085499E">
        <w:rPr>
          <w:rFonts w:ascii="Arial" w:hAnsi="Arial" w:cs="Arial"/>
          <w:sz w:val="24"/>
          <w:szCs w:val="24"/>
        </w:rPr>
      </w:r>
      <w:r w:rsidR="0085499E">
        <w:rPr>
          <w:rFonts w:ascii="Arial" w:hAnsi="Arial" w:cs="Arial"/>
          <w:sz w:val="24"/>
          <w:szCs w:val="24"/>
        </w:rPr>
        <w:fldChar w:fldCharType="separate"/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noProof/>
          <w:sz w:val="24"/>
          <w:szCs w:val="24"/>
        </w:rPr>
        <w:t> </w:t>
      </w:r>
      <w:r w:rsidR="0085499E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>), originada das atividades laborais, conforme discriminação abaixo:</w:t>
      </w: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Descreva na tabela abaixo o nome de todas as pessoas que moram na residência de sua família (inclusive você, além de avós, tios, primos e também amigos) e informe a renda daqueles que trabalham. </w:t>
      </w:r>
    </w:p>
    <w:tbl>
      <w:tblPr>
        <w:tblW w:w="9493" w:type="dxa"/>
        <w:jc w:val="center"/>
        <w:tblLayout w:type="fixed"/>
        <w:tblLook w:val="0000" w:firstRow="0" w:lastRow="0" w:firstColumn="0" w:lastColumn="0" w:noHBand="0" w:noVBand="0"/>
      </w:tblPr>
      <w:tblGrid>
        <w:gridCol w:w="462"/>
        <w:gridCol w:w="3195"/>
        <w:gridCol w:w="2552"/>
        <w:gridCol w:w="1559"/>
        <w:gridCol w:w="1725"/>
      </w:tblGrid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Parentesco com o candidato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Data de Nascimento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0DC3">
              <w:rPr>
                <w:rFonts w:ascii="Arial" w:hAnsi="Arial" w:cs="Arial"/>
                <w:b/>
                <w:sz w:val="20"/>
                <w:szCs w:val="20"/>
              </w:rPr>
              <w:t>Renda mensal</w:t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Próprio(a) candidato(a)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425549">
        <w:trPr>
          <w:jc w:val="center"/>
        </w:trPr>
        <w:tc>
          <w:tcPr>
            <w:tcW w:w="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0DC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85499E" w:rsidP="00DD729E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Declaro estar ciente de que as informações prestadas são de minha inteira responsabilidade e que, no caso de declaração falsa, estarei sujeito às sanções previstas em lei, aplicando-se, ainda, o disposto no parágrafo único do art. 10 do Decreto 83.936, de 6 de setembro de 1979. </w:t>
      </w:r>
    </w:p>
    <w:p w:rsidR="000F7C8F" w:rsidRPr="00F40DC3" w:rsidRDefault="000F7C8F" w:rsidP="00425549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Estou ciente de que devo apresentar os documentos comprobatórios destas informações, no ato da minha matrícula.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D50A7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_ de _________ de _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______ de _________ de ______.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77A05" w:rsidRDefault="00677A05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candidato</w:t>
      </w:r>
      <w:r w:rsidR="00036978">
        <w:rPr>
          <w:rFonts w:ascii="Arial" w:hAnsi="Arial" w:cs="Arial"/>
          <w:sz w:val="24"/>
          <w:szCs w:val="24"/>
        </w:rPr>
        <w:t>/servidor</w:t>
      </w:r>
    </w:p>
    <w:p w:rsidR="000F7C8F" w:rsidRPr="00F40DC3" w:rsidRDefault="000F7C8F" w:rsidP="000F7C8F">
      <w:pPr>
        <w:rPr>
          <w:rFonts w:ascii="Arial" w:hAnsi="Arial" w:cs="Arial"/>
          <w:sz w:val="24"/>
          <w:szCs w:val="24"/>
        </w:rPr>
      </w:pPr>
    </w:p>
    <w:sectPr w:rsidR="000F7C8F" w:rsidRPr="00F40DC3" w:rsidSect="0042554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3F" w:rsidRDefault="0027123F" w:rsidP="0098632C">
      <w:pPr>
        <w:spacing w:after="0" w:line="240" w:lineRule="auto"/>
      </w:pPr>
      <w:r>
        <w:separator/>
      </w:r>
    </w:p>
  </w:endnote>
  <w:endnote w:type="continuationSeparator" w:id="0">
    <w:p w:rsidR="0027123F" w:rsidRDefault="0027123F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9DB">
      <w:rPr>
        <w:noProof/>
      </w:rPr>
      <w:t>1</w:t>
    </w:r>
    <w:r>
      <w:fldChar w:fldCharType="end"/>
    </w:r>
    <w:r>
      <w:t>/</w:t>
    </w:r>
    <w:fldSimple w:instr=" NUMPAGES   \* MERGEFORMAT ">
      <w:r w:rsidR="007B29D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3F" w:rsidRDefault="0027123F" w:rsidP="0098632C">
      <w:pPr>
        <w:spacing w:after="0" w:line="240" w:lineRule="auto"/>
      </w:pPr>
      <w:r>
        <w:separator/>
      </w:r>
    </w:p>
  </w:footnote>
  <w:footnote w:type="continuationSeparator" w:id="0">
    <w:p w:rsidR="0027123F" w:rsidRDefault="0027123F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AB36C1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AB36C1">
      <w:rPr>
        <w:rFonts w:ascii="Arial" w:hAnsi="Arial" w:cs="Arial"/>
        <w:b/>
        <w:sz w:val="16"/>
        <w:szCs w:val="16"/>
      </w:rPr>
      <w:t>MINISTÉRIO DA EDUCAÇÃO</w:t>
    </w:r>
  </w:p>
  <w:p w:rsidR="004A47DF" w:rsidRPr="00AB36C1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AB36C1">
      <w:rPr>
        <w:rFonts w:ascii="Arial" w:hAnsi="Arial" w:cs="Arial"/>
        <w:b/>
        <w:sz w:val="16"/>
        <w:szCs w:val="16"/>
      </w:rPr>
      <w:t>SECRETARIA DE EDUCAÇÃO PROFISSIONAL E TECNOLÓGICA</w:t>
    </w:r>
  </w:p>
  <w:p w:rsidR="0098632C" w:rsidRPr="00AB36C1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AB36C1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8632C" w:rsidRPr="00AB36C1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AB36C1">
      <w:rPr>
        <w:rFonts w:ascii="Arial" w:hAnsi="Arial" w:cs="Arial"/>
        <w:b/>
        <w:sz w:val="16"/>
        <w:szCs w:val="16"/>
      </w:rPr>
      <w:t>D</w:t>
    </w:r>
    <w:r w:rsidR="007C000B" w:rsidRPr="00AB36C1">
      <w:rPr>
        <w:rFonts w:ascii="Arial" w:hAnsi="Arial" w:cs="Arial"/>
        <w:b/>
        <w:sz w:val="16"/>
        <w:szCs w:val="16"/>
      </w:rPr>
      <w:t>IRETORIA</w:t>
    </w:r>
    <w:r w:rsidRPr="00AB36C1">
      <w:rPr>
        <w:rFonts w:ascii="Arial" w:hAnsi="Arial" w:cs="Arial"/>
        <w:b/>
        <w:sz w:val="16"/>
        <w:szCs w:val="16"/>
      </w:rPr>
      <w:t xml:space="preserve"> DE POLÍTICAS DE INGRESSO</w:t>
    </w:r>
    <w:r w:rsidR="004A47DF" w:rsidRPr="00AB36C1">
      <w:rPr>
        <w:rFonts w:ascii="Arial" w:hAnsi="Arial" w:cs="Arial"/>
        <w:b/>
        <w:sz w:val="16"/>
        <w:szCs w:val="16"/>
      </w:rPr>
      <w:t xml:space="preserve"> E SELEÇÕES</w:t>
    </w:r>
  </w:p>
  <w:p w:rsidR="00F87B08" w:rsidRPr="00F87B08" w:rsidRDefault="00F87B08" w:rsidP="00F87B08">
    <w:pPr>
      <w:pStyle w:val="Cabealho"/>
      <w:jc w:val="center"/>
      <w:rPr>
        <w:rFonts w:ascii="Arial" w:hAnsi="Arial" w:cs="Arial"/>
        <w:b/>
        <w:sz w:val="16"/>
        <w:szCs w:val="16"/>
      </w:rPr>
    </w:pPr>
    <w:r w:rsidRPr="00F87B08">
      <w:rPr>
        <w:rFonts w:ascii="Arial" w:hAnsi="Arial" w:cs="Arial"/>
        <w:b/>
        <w:sz w:val="16"/>
        <w:szCs w:val="16"/>
      </w:rPr>
      <w:t>EDITAL 025/2023 PROCESSO SELETIVO 2023/01 – CURSOS TÉCNICOS SUBSEQUENTES - VAGAS REMANESCENTES -</w:t>
    </w:r>
  </w:p>
  <w:p w:rsidR="0098632C" w:rsidRPr="00AB36C1" w:rsidRDefault="00F87B08" w:rsidP="00F87B08">
    <w:pPr>
      <w:pStyle w:val="Cabealho"/>
      <w:jc w:val="center"/>
      <w:rPr>
        <w:rFonts w:ascii="Arial" w:hAnsi="Arial" w:cs="Arial"/>
      </w:rPr>
    </w:pPr>
    <w:r w:rsidRPr="00F87B08">
      <w:rPr>
        <w:rFonts w:ascii="Arial" w:hAnsi="Arial" w:cs="Arial"/>
        <w:b/>
        <w:sz w:val="16"/>
        <w:szCs w:val="16"/>
      </w:rPr>
      <w:t xml:space="preserve">  PROFUNCIONÁRIO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S8Z1XH5caLK91SzNpX+gwXxopPLvGKZJhtbn+nBT9wuAXkLrswR7KLd2fI2ulR9OCDw+Ia0GsMa8fis1Wr/uw==" w:salt="jY2RcGtF3Pw7NpaxrKII2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17FAF"/>
    <w:rsid w:val="00036978"/>
    <w:rsid w:val="00053BC2"/>
    <w:rsid w:val="00081F45"/>
    <w:rsid w:val="000D50A7"/>
    <w:rsid w:val="000F7C8F"/>
    <w:rsid w:val="00110023"/>
    <w:rsid w:val="001664A6"/>
    <w:rsid w:val="00185226"/>
    <w:rsid w:val="001A6A06"/>
    <w:rsid w:val="00222E66"/>
    <w:rsid w:val="00257967"/>
    <w:rsid w:val="0027123F"/>
    <w:rsid w:val="002E004B"/>
    <w:rsid w:val="003133D1"/>
    <w:rsid w:val="00347D85"/>
    <w:rsid w:val="003612AF"/>
    <w:rsid w:val="003650C7"/>
    <w:rsid w:val="00425549"/>
    <w:rsid w:val="004A47DF"/>
    <w:rsid w:val="0053764F"/>
    <w:rsid w:val="00550E4F"/>
    <w:rsid w:val="00572642"/>
    <w:rsid w:val="005A56A7"/>
    <w:rsid w:val="00610D4A"/>
    <w:rsid w:val="00631FD9"/>
    <w:rsid w:val="00677A05"/>
    <w:rsid w:val="007B29DB"/>
    <w:rsid w:val="007C000B"/>
    <w:rsid w:val="007D1C8B"/>
    <w:rsid w:val="0085499E"/>
    <w:rsid w:val="008555BF"/>
    <w:rsid w:val="00881EB8"/>
    <w:rsid w:val="00894641"/>
    <w:rsid w:val="008D0374"/>
    <w:rsid w:val="00961531"/>
    <w:rsid w:val="009634C0"/>
    <w:rsid w:val="0098632C"/>
    <w:rsid w:val="009A2E2B"/>
    <w:rsid w:val="009F166E"/>
    <w:rsid w:val="00A2693C"/>
    <w:rsid w:val="00A34CDE"/>
    <w:rsid w:val="00A848BE"/>
    <w:rsid w:val="00A87B38"/>
    <w:rsid w:val="00AB36C1"/>
    <w:rsid w:val="00AC685E"/>
    <w:rsid w:val="00B12300"/>
    <w:rsid w:val="00B6600B"/>
    <w:rsid w:val="00BA21D7"/>
    <w:rsid w:val="00C21645"/>
    <w:rsid w:val="00C7398D"/>
    <w:rsid w:val="00CD6413"/>
    <w:rsid w:val="00D12DEC"/>
    <w:rsid w:val="00D37982"/>
    <w:rsid w:val="00D777B6"/>
    <w:rsid w:val="00D964E2"/>
    <w:rsid w:val="00E110CD"/>
    <w:rsid w:val="00E266AB"/>
    <w:rsid w:val="00F4235A"/>
    <w:rsid w:val="00F8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F15C-10C9-4EA7-B89A-691DE707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19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2021-08-20T15:19:00Z</dcterms:created>
  <dcterms:modified xsi:type="dcterms:W3CDTF">2023-03-02T15:30:00Z</dcterms:modified>
</cp:coreProperties>
</file>