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1597" w14:textId="345DFC4F" w:rsidR="00CC5DE0" w:rsidRDefault="00CC5DE0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ANEXO </w:t>
      </w:r>
      <w:r w:rsidR="00A72DB2">
        <w:rPr>
          <w:rFonts w:ascii="Arial" w:hAnsi="Arial" w:cs="Arial"/>
          <w:b/>
          <w:color w:val="000000"/>
          <w:sz w:val="22"/>
          <w:szCs w:val="22"/>
        </w:rPr>
        <w:t>VIII</w:t>
      </w:r>
    </w:p>
    <w:p w14:paraId="0AE5DACE" w14:textId="5A48261C" w:rsidR="007F76E5" w:rsidRPr="0003159C" w:rsidRDefault="007F76E5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</w:t>
      </w:r>
      <w:r w:rsidR="00CC5DE0">
        <w:rPr>
          <w:rFonts w:ascii="Arial" w:hAnsi="Arial" w:cs="Arial"/>
          <w:b/>
          <w:color w:val="000000"/>
          <w:sz w:val="22"/>
          <w:szCs w:val="22"/>
        </w:rPr>
        <w:t xml:space="preserve"> AUTORIZAÇÃO DE USO DE IMAGEM</w:t>
      </w:r>
    </w:p>
    <w:p w14:paraId="2F07C8BC" w14:textId="77777777" w:rsidR="007F76E5" w:rsidRPr="00EF55E4" w:rsidRDefault="007F76E5" w:rsidP="007F76E5">
      <w:pPr>
        <w:spacing w:line="312" w:lineRule="auto"/>
        <w:rPr>
          <w:rFonts w:ascii="Arial" w:hAnsi="Arial" w:cs="Arial"/>
          <w:color w:val="000000"/>
        </w:rPr>
      </w:pPr>
    </w:p>
    <w:p w14:paraId="24AEA353" w14:textId="1A1F70CB" w:rsidR="008E0371" w:rsidRPr="00354066" w:rsidRDefault="008E0371" w:rsidP="008E0371">
      <w:pPr>
        <w:suppressAutoHyphens w:val="0"/>
        <w:spacing w:line="360" w:lineRule="auto"/>
        <w:ind w:left="142" w:right="657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Eu,</w:t>
      </w:r>
      <w:r w:rsidR="00A72DB2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e do estudante"/>
            </w:textInput>
          </w:ffData>
        </w:fldChar>
      </w:r>
      <w:bookmarkStart w:id="0" w:name="Texto1"/>
      <w:r w:rsidR="00A72DB2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="00A72DB2">
        <w:rPr>
          <w:rFonts w:ascii="Arial" w:hAnsi="Arial" w:cs="Arial"/>
          <w:color w:val="000000"/>
          <w:kern w:val="0"/>
          <w:sz w:val="22"/>
          <w:szCs w:val="22"/>
        </w:rPr>
      </w:r>
      <w:r w:rsidR="00A72DB2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bookmarkStart w:id="1" w:name="_GoBack"/>
      <w:r w:rsidR="00A72DB2">
        <w:rPr>
          <w:rFonts w:ascii="Arial" w:hAnsi="Arial" w:cs="Arial"/>
          <w:noProof/>
          <w:color w:val="000000"/>
          <w:kern w:val="0"/>
          <w:sz w:val="22"/>
          <w:szCs w:val="22"/>
        </w:rPr>
        <w:t>nome do estudante</w:t>
      </w:r>
      <w:bookmarkEnd w:id="1"/>
      <w:r w:rsidR="00A72DB2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0"/>
      <w:r w:rsidRPr="00354066">
        <w:rPr>
          <w:rFonts w:ascii="Arial" w:hAnsi="Arial" w:cs="Arial"/>
          <w:color w:val="000000"/>
          <w:kern w:val="0"/>
          <w:sz w:val="22"/>
          <w:szCs w:val="22"/>
        </w:rPr>
        <w:t>,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nacionalidade"/>
            </w:textInput>
          </w:ffData>
        </w:fldChar>
      </w:r>
      <w:bookmarkStart w:id="2" w:name="Texto2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nacionalidade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2"/>
      <w:r>
        <w:rPr>
          <w:rFonts w:ascii="Arial" w:hAnsi="Arial" w:cs="Arial"/>
          <w:color w:val="000000"/>
          <w:kern w:val="0"/>
          <w:sz w:val="22"/>
          <w:szCs w:val="22"/>
        </w:rPr>
        <w:t>,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estado civil"/>
            </w:textInput>
          </w:ffData>
        </w:fldChar>
      </w:r>
      <w:bookmarkStart w:id="3" w:name="Texto3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estado civil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3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da Cédula de Identidade RG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4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inscrito no CPF/MF. sob o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5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residente à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6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7"/>
      <w:r w:rsidRPr="00354066">
        <w:rPr>
          <w:rFonts w:ascii="Arial" w:hAnsi="Arial" w:cs="Arial"/>
          <w:color w:val="000000"/>
          <w:kern w:val="0"/>
          <w:sz w:val="22"/>
          <w:szCs w:val="22"/>
        </w:rPr>
        <w:t>, na cidade de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8"/>
      <w:r w:rsidRPr="00354066">
        <w:rPr>
          <w:rFonts w:ascii="Arial" w:hAnsi="Arial" w:cs="Arial"/>
          <w:color w:val="000000"/>
          <w:kern w:val="0"/>
          <w:sz w:val="22"/>
          <w:szCs w:val="22"/>
        </w:rPr>
        <w:t>, (se menor) neste ato, representado por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9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do RG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10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 </w:t>
      </w:r>
      <w:r w:rsidRPr="0035406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AUTORIZO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0C1AC88B" w14:textId="32672DAF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(VII) back-light; (VIII) mídia eletrônica (painéis, vídeo-tapes, televisão, cinema, progra</w:t>
      </w:r>
      <w:r>
        <w:rPr>
          <w:rFonts w:ascii="Arial" w:hAnsi="Arial" w:cs="Arial"/>
          <w:color w:val="000000"/>
          <w:kern w:val="0"/>
          <w:sz w:val="22"/>
          <w:szCs w:val="22"/>
        </w:rPr>
        <w:t>ma para rádio, mídias sociais (Facebook, Instagram, Twitter e W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hatsapp), (IX) imprensa em geral (TV, rádio, jornal, revista e internet) que venha a utilizar essa imagem em seu conteúdo de notícias relacionados à instituição</w:t>
      </w:r>
      <w:r w:rsidR="00A72DB2">
        <w:rPr>
          <w:rFonts w:ascii="Arial" w:hAnsi="Arial" w:cs="Arial"/>
          <w:color w:val="000000"/>
          <w:kern w:val="0"/>
          <w:sz w:val="22"/>
          <w:szCs w:val="22"/>
        </w:rPr>
        <w:t xml:space="preserve">; </w:t>
      </w:r>
      <w:r w:rsidR="00A72DB2" w:rsidRPr="00CA4D09">
        <w:rPr>
          <w:rFonts w:ascii="Arial" w:hAnsi="Arial" w:cs="Arial"/>
          <w:color w:val="000000"/>
          <w:sz w:val="22"/>
          <w:szCs w:val="22"/>
        </w:rPr>
        <w:t>(X) nos processos de heteroidentificação fenotípica de candidatos autodeclarados negros (pretos e pardos) quando optarem em concorrer às vagas reservadas para candidatos negros, entre outros.</w:t>
      </w:r>
    </w:p>
    <w:p w14:paraId="7A8C41E0" w14:textId="77777777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Por esta ser a expressão da minha vontade declaro que autorizo o uso acima descrito sem que nada haja a ser reclamado a título de direitos conexos à minha imagem ou a qualquer outro.</w:t>
      </w:r>
    </w:p>
    <w:p w14:paraId="4995032A" w14:textId="5766CD8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A74D8D" w14:textId="744A2EF2" w:rsidR="007F76E5" w:rsidRDefault="007F76E5" w:rsidP="007F76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A72D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05/08/2021"/>
              <w:format w:val="dd/MM/yyyy"/>
            </w:textInput>
          </w:ffData>
        </w:fldChar>
      </w:r>
      <w:r w:rsidR="00A72DB2">
        <w:rPr>
          <w:rFonts w:ascii="Arial" w:hAnsi="Arial" w:cs="Arial"/>
        </w:rPr>
        <w:instrText xml:space="preserve"> FORMTEXT </w:instrText>
      </w:r>
      <w:r w:rsidR="00A72DB2">
        <w:rPr>
          <w:rFonts w:ascii="Arial" w:hAnsi="Arial" w:cs="Arial"/>
        </w:rPr>
      </w:r>
      <w:r w:rsidR="00A72DB2">
        <w:rPr>
          <w:rFonts w:ascii="Arial" w:hAnsi="Arial" w:cs="Arial"/>
        </w:rPr>
        <w:fldChar w:fldCharType="separate"/>
      </w:r>
      <w:r w:rsidR="00A72DB2">
        <w:rPr>
          <w:rFonts w:ascii="Arial" w:hAnsi="Arial" w:cs="Arial"/>
          <w:noProof/>
        </w:rPr>
        <w:t>05/08/2021</w:t>
      </w:r>
      <w:r w:rsidR="00A72D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454DCF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AE29A1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6F267C">
        <w:rPr>
          <w:rFonts w:ascii="Arial" w:hAnsi="Arial" w:cs="Arial"/>
          <w:color w:val="auto"/>
          <w:sz w:val="18"/>
          <w:szCs w:val="18"/>
        </w:rPr>
        <w:t>_________________________________________________</w:t>
      </w:r>
    </w:p>
    <w:p w14:paraId="227FD1EB" w14:textId="7D2D571E" w:rsidR="00A72DB2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F267C">
        <w:rPr>
          <w:rFonts w:ascii="Arial" w:hAnsi="Arial" w:cs="Arial"/>
          <w:color w:val="auto"/>
          <w:sz w:val="17"/>
          <w:szCs w:val="17"/>
        </w:rPr>
        <w:t>Assinatura da/do declarante ou responsável legal</w:t>
      </w:r>
    </w:p>
    <w:sectPr w:rsidR="00A72DB2" w:rsidSect="007F76E5">
      <w:headerReference w:type="default" r:id="rId6"/>
      <w:footerReference w:type="default" r:id="rId7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44501" w14:textId="77777777" w:rsidR="001A4BBC" w:rsidRDefault="001A4BBC" w:rsidP="007F76E5">
      <w:r>
        <w:separator/>
      </w:r>
    </w:p>
  </w:endnote>
  <w:endnote w:type="continuationSeparator" w:id="0">
    <w:p w14:paraId="13C5FE80" w14:textId="77777777" w:rsidR="001A4BBC" w:rsidRDefault="001A4BBC" w:rsidP="007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7DB5" w14:textId="1CD849A3" w:rsidR="007F76E5" w:rsidRPr="00A72DB2" w:rsidRDefault="007F76E5" w:rsidP="00A72DB2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A72DB2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D814C7">
      <w:rPr>
        <w:rFonts w:ascii="Arial" w:hAnsi="Arial" w:cs="Arial"/>
        <w:sz w:val="14"/>
        <w:szCs w:val="14"/>
      </w:rPr>
      <w:t>/</w:t>
    </w:r>
    <w:r w:rsidR="00D814C7">
      <w:rPr>
        <w:rFonts w:ascii="Arial" w:hAnsi="Arial" w:cs="Arial"/>
        <w:sz w:val="14"/>
        <w:szCs w:val="14"/>
      </w:rPr>
      <w:fldChar w:fldCharType="begin"/>
    </w:r>
    <w:r w:rsidR="00D814C7">
      <w:rPr>
        <w:rFonts w:ascii="Arial" w:hAnsi="Arial" w:cs="Arial"/>
        <w:sz w:val="14"/>
        <w:szCs w:val="14"/>
      </w:rPr>
      <w:instrText xml:space="preserve"> NUMPAGES   \* MERGEFORMAT </w:instrText>
    </w:r>
    <w:r w:rsidR="00D814C7">
      <w:rPr>
        <w:rFonts w:ascii="Arial" w:hAnsi="Arial" w:cs="Arial"/>
        <w:sz w:val="14"/>
        <w:szCs w:val="14"/>
      </w:rPr>
      <w:fldChar w:fldCharType="separate"/>
    </w:r>
    <w:r w:rsidR="00A72DB2">
      <w:rPr>
        <w:rFonts w:ascii="Arial" w:hAnsi="Arial" w:cs="Arial"/>
        <w:noProof/>
        <w:sz w:val="14"/>
        <w:szCs w:val="14"/>
      </w:rPr>
      <w:t>1</w:t>
    </w:r>
    <w:r w:rsidR="00D814C7">
      <w:rPr>
        <w:rFonts w:ascii="Arial" w:hAnsi="Arial" w:cs="Arial"/>
        <w:sz w:val="14"/>
        <w:szCs w:val="14"/>
      </w:rPr>
      <w:fldChar w:fldCharType="end"/>
    </w:r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2E13" w14:textId="77777777" w:rsidR="001A4BBC" w:rsidRDefault="001A4BBC" w:rsidP="007F76E5">
      <w:r>
        <w:separator/>
      </w:r>
    </w:p>
  </w:footnote>
  <w:footnote w:type="continuationSeparator" w:id="0">
    <w:p w14:paraId="615C1CFC" w14:textId="77777777" w:rsidR="001A4BBC" w:rsidRDefault="001A4BBC" w:rsidP="007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47C0" w14:textId="77777777" w:rsidR="007F76E5" w:rsidRDefault="007F76E5" w:rsidP="007F76E5">
    <w:pPr>
      <w:pStyle w:val="Cabealho"/>
    </w:pPr>
  </w:p>
  <w:p w14:paraId="44636498" w14:textId="145A9B68" w:rsidR="007F76E5" w:rsidRPr="008E037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</w:rPr>
      <w:drawing>
        <wp:inline distT="0" distB="0" distL="0" distR="0" wp14:anchorId="7D1FAF20" wp14:editId="2F7AC815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6FEE0" w14:textId="123F6A53" w:rsidR="007F76E5" w:rsidRPr="00A72DB2" w:rsidRDefault="008E0371" w:rsidP="007F76E5">
    <w:pPr>
      <w:shd w:val="clear" w:color="auto" w:fill="FFFFFF"/>
      <w:suppressAutoHyphens w:val="0"/>
      <w:jc w:val="center"/>
      <w:rPr>
        <w:rFonts w:asciiTheme="minorHAnsi" w:hAnsiTheme="minorHAnsi" w:cstheme="minorHAnsi"/>
        <w:b/>
        <w:color w:val="333333"/>
        <w:kern w:val="0"/>
        <w:sz w:val="16"/>
        <w:szCs w:val="16"/>
      </w:rPr>
    </w:pPr>
    <w:r w:rsidRPr="00A72DB2">
      <w:rPr>
        <w:rFonts w:asciiTheme="minorHAnsi" w:hAnsiTheme="minorHAnsi" w:cstheme="minorHAnsi"/>
        <w:b/>
        <w:color w:val="333333"/>
        <w:kern w:val="0"/>
        <w:sz w:val="16"/>
        <w:szCs w:val="16"/>
      </w:rPr>
      <w:t>MINISTÉRIO DA EDUCAÇÃO</w:t>
    </w:r>
  </w:p>
  <w:p w14:paraId="713CA12D" w14:textId="58CC6D01" w:rsidR="007F76E5" w:rsidRPr="00A72DB2" w:rsidRDefault="008E0371" w:rsidP="007F76E5">
    <w:pPr>
      <w:shd w:val="clear" w:color="auto" w:fill="FFFFFF"/>
      <w:suppressAutoHyphens w:val="0"/>
      <w:jc w:val="center"/>
      <w:rPr>
        <w:rFonts w:asciiTheme="minorHAnsi" w:hAnsiTheme="minorHAnsi" w:cstheme="minorHAnsi"/>
        <w:b/>
        <w:color w:val="333333"/>
        <w:kern w:val="0"/>
        <w:sz w:val="16"/>
        <w:szCs w:val="16"/>
      </w:rPr>
    </w:pPr>
    <w:r w:rsidRPr="00A72DB2">
      <w:rPr>
        <w:rFonts w:asciiTheme="minorHAnsi" w:hAnsiTheme="minorHAnsi" w:cstheme="minorHAnsi"/>
        <w:b/>
        <w:color w:val="333333"/>
        <w:kern w:val="0"/>
        <w:sz w:val="16"/>
        <w:szCs w:val="16"/>
      </w:rPr>
      <w:t>SECRETARIA DE EDUCAÇÃO PROFISSINAL E TECNOLÓGICA</w:t>
    </w:r>
  </w:p>
  <w:p w14:paraId="3E003854" w14:textId="246C6210" w:rsidR="007F76E5" w:rsidRPr="00A72DB2" w:rsidRDefault="008E0371" w:rsidP="007F76E5">
    <w:pPr>
      <w:shd w:val="clear" w:color="auto" w:fill="FFFFFF"/>
      <w:suppressAutoHyphens w:val="0"/>
      <w:jc w:val="center"/>
      <w:rPr>
        <w:rFonts w:asciiTheme="minorHAnsi" w:hAnsiTheme="minorHAnsi" w:cstheme="minorHAnsi"/>
        <w:b/>
        <w:color w:val="333333"/>
        <w:kern w:val="0"/>
        <w:sz w:val="16"/>
        <w:szCs w:val="16"/>
      </w:rPr>
    </w:pPr>
    <w:r w:rsidRPr="00A72DB2">
      <w:rPr>
        <w:rFonts w:asciiTheme="minorHAnsi" w:hAnsiTheme="minorHAnsi" w:cstheme="minorHAnsi"/>
        <w:b/>
        <w:color w:val="333333"/>
        <w:kern w:val="0"/>
        <w:sz w:val="16"/>
        <w:szCs w:val="16"/>
      </w:rPr>
      <w:t>INSTITUTO FEDERAL DE EDUCAÇÃO CIÊNCIA E TECNOLOGIA DE MATO GROSSO</w:t>
    </w:r>
  </w:p>
  <w:p w14:paraId="6CFACE7C" w14:textId="42C2DC0D" w:rsidR="008E0371" w:rsidRPr="00A72DB2" w:rsidRDefault="008E0371" w:rsidP="007F76E5">
    <w:pPr>
      <w:shd w:val="clear" w:color="auto" w:fill="FFFFFF"/>
      <w:suppressAutoHyphens w:val="0"/>
      <w:jc w:val="center"/>
      <w:rPr>
        <w:rFonts w:asciiTheme="minorHAnsi" w:hAnsiTheme="minorHAnsi" w:cstheme="minorHAnsi"/>
        <w:b/>
        <w:color w:val="333333"/>
        <w:kern w:val="0"/>
        <w:sz w:val="16"/>
        <w:szCs w:val="16"/>
      </w:rPr>
    </w:pPr>
    <w:r w:rsidRPr="00A72DB2">
      <w:rPr>
        <w:rFonts w:asciiTheme="minorHAnsi" w:hAnsiTheme="minorHAnsi" w:cstheme="minorHAnsi"/>
        <w:b/>
        <w:color w:val="333333"/>
        <w:kern w:val="0"/>
        <w:sz w:val="16"/>
        <w:szCs w:val="16"/>
      </w:rPr>
      <w:t>DIRETORIA DE POLÍTICAS DE INGRESSO E SELEÇÕES</w:t>
    </w:r>
  </w:p>
  <w:p w14:paraId="297DC775" w14:textId="3A0D4275" w:rsidR="007F76E5" w:rsidRPr="00A72DB2" w:rsidRDefault="00A72DB2" w:rsidP="007F76E5">
    <w:pPr>
      <w:jc w:val="center"/>
      <w:rPr>
        <w:rFonts w:asciiTheme="minorHAnsi" w:hAnsiTheme="minorHAnsi" w:cstheme="minorHAnsi"/>
        <w:b/>
        <w:sz w:val="16"/>
        <w:szCs w:val="16"/>
      </w:rPr>
    </w:pPr>
    <w:r w:rsidRPr="00A72DB2">
      <w:rPr>
        <w:rFonts w:asciiTheme="minorHAnsi" w:hAnsiTheme="minorHAnsi" w:cstheme="minorHAnsi"/>
        <w:b/>
        <w:sz w:val="16"/>
        <w:szCs w:val="16"/>
      </w:rPr>
      <w:t>EDITAL 015/2021/VGD</w:t>
    </w:r>
  </w:p>
  <w:p w14:paraId="59599E48" w14:textId="77777777" w:rsidR="007F76E5" w:rsidRPr="00A72DB2" w:rsidRDefault="007F76E5" w:rsidP="007F76E5">
    <w:pPr>
      <w:shd w:val="clear" w:color="auto" w:fill="FFFFFF"/>
      <w:suppressAutoHyphens w:val="0"/>
      <w:jc w:val="center"/>
      <w:rPr>
        <w:rFonts w:asciiTheme="minorHAnsi" w:hAnsiTheme="minorHAnsi" w:cstheme="minorHAnsi"/>
        <w:color w:val="333333"/>
        <w:kern w:val="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8g00PYbzPgnQvis0c9qwo7r+WX4ZuqV8WOxHEVbYVjDS2XzZFv1L74NDHKgPyzqrKVXFurzzIU5o/LZnYTWcw==" w:salt="YDi7Bn2bmo7ixdsaRsQ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1A4BBC"/>
    <w:rsid w:val="001A50E2"/>
    <w:rsid w:val="00360DA4"/>
    <w:rsid w:val="007E39FE"/>
    <w:rsid w:val="007F76E5"/>
    <w:rsid w:val="008E0371"/>
    <w:rsid w:val="00A72DB2"/>
    <w:rsid w:val="00AC0329"/>
    <w:rsid w:val="00CC5DE0"/>
    <w:rsid w:val="00D772DC"/>
    <w:rsid w:val="00D814C7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584E"/>
  <w15:chartTrackingRefBased/>
  <w15:docId w15:val="{9648A25E-ED6C-4CC3-9F63-81CA7D7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76E5"/>
  </w:style>
  <w:style w:type="paragraph" w:styleId="Rodap">
    <w:name w:val="footer"/>
    <w:basedOn w:val="Normal"/>
    <w:link w:val="RodapChar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76E5"/>
  </w:style>
  <w:style w:type="character" w:styleId="Hyperlink">
    <w:name w:val="Hyperlink"/>
    <w:rsid w:val="007F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3</cp:revision>
  <dcterms:created xsi:type="dcterms:W3CDTF">2021-07-28T15:54:00Z</dcterms:created>
  <dcterms:modified xsi:type="dcterms:W3CDTF">2021-07-28T15:59:00Z</dcterms:modified>
</cp:coreProperties>
</file>