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5952" w14:textId="77777777" w:rsidR="006054F1" w:rsidRPr="00C53749" w:rsidRDefault="006054F1" w:rsidP="006054F1">
      <w:pPr>
        <w:spacing w:before="82"/>
        <w:ind w:left="350" w:right="357"/>
        <w:jc w:val="center"/>
        <w:rPr>
          <w:b/>
          <w:color w:val="000000" w:themeColor="text1"/>
          <w:sz w:val="20"/>
          <w:szCs w:val="20"/>
        </w:rPr>
      </w:pPr>
      <w:r w:rsidRPr="00C53749">
        <w:rPr>
          <w:b/>
          <w:color w:val="000000" w:themeColor="text1"/>
          <w:sz w:val="20"/>
          <w:szCs w:val="20"/>
        </w:rPr>
        <w:t>ANEXO II</w:t>
      </w:r>
      <w:r>
        <w:rPr>
          <w:b/>
          <w:color w:val="000000" w:themeColor="text1"/>
          <w:sz w:val="20"/>
          <w:szCs w:val="20"/>
        </w:rPr>
        <w:t xml:space="preserve">- </w:t>
      </w:r>
      <w:r w:rsidRPr="00C53749">
        <w:rPr>
          <w:b/>
          <w:color w:val="000000" w:themeColor="text1"/>
          <w:sz w:val="20"/>
          <w:szCs w:val="20"/>
        </w:rPr>
        <w:t>CRITÉRIOS PARA AVALIAÇÃO DO PRÉ-PROJETO DE PESQUISA</w:t>
      </w:r>
    </w:p>
    <w:p w14:paraId="700C497F" w14:textId="77777777" w:rsidR="006054F1" w:rsidRPr="00C53749" w:rsidRDefault="006054F1" w:rsidP="006054F1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 w:themeColor="text1"/>
          <w:sz w:val="20"/>
          <w:szCs w:val="20"/>
        </w:rPr>
      </w:pPr>
    </w:p>
    <w:tbl>
      <w:tblPr>
        <w:tblW w:w="8698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967"/>
        <w:gridCol w:w="1287"/>
      </w:tblGrid>
      <w:tr w:rsidR="006054F1" w:rsidRPr="00C53749" w14:paraId="40C0CFEF" w14:textId="77777777" w:rsidTr="005F1D73">
        <w:trPr>
          <w:trHeight w:val="318"/>
        </w:trPr>
        <w:tc>
          <w:tcPr>
            <w:tcW w:w="2444" w:type="dxa"/>
          </w:tcPr>
          <w:p w14:paraId="226C7B82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29" w:right="5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Itens de análise</w:t>
            </w:r>
          </w:p>
        </w:tc>
        <w:tc>
          <w:tcPr>
            <w:tcW w:w="4967" w:type="dxa"/>
          </w:tcPr>
          <w:p w14:paraId="36CAF322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204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Critérios de avaliação do Item</w:t>
            </w:r>
          </w:p>
        </w:tc>
        <w:tc>
          <w:tcPr>
            <w:tcW w:w="1287" w:type="dxa"/>
          </w:tcPr>
          <w:p w14:paraId="22DE2F14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58" w:right="1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3749">
              <w:rPr>
                <w:b/>
                <w:color w:val="000000" w:themeColor="text1"/>
                <w:sz w:val="20"/>
                <w:szCs w:val="20"/>
              </w:rPr>
              <w:t>Pontuação</w:t>
            </w:r>
          </w:p>
        </w:tc>
      </w:tr>
      <w:tr w:rsidR="006054F1" w:rsidRPr="00C53749" w14:paraId="541FA559" w14:textId="77777777" w:rsidTr="005F1D73">
        <w:trPr>
          <w:trHeight w:val="1144"/>
        </w:trPr>
        <w:tc>
          <w:tcPr>
            <w:tcW w:w="2444" w:type="dxa"/>
          </w:tcPr>
          <w:p w14:paraId="3FF5CA1B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5357562F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304" w:right="88" w:hanging="190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1. Apresentação do projeto: Introdução/Justificativa</w:t>
            </w:r>
          </w:p>
        </w:tc>
        <w:tc>
          <w:tcPr>
            <w:tcW w:w="4967" w:type="dxa"/>
          </w:tcPr>
          <w:p w14:paraId="589223E3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47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Observa a adequação às linhas de pesquisa e dos professores orientadores do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PPGEn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, seguindo o modelo do </w:t>
            </w:r>
            <w:proofErr w:type="spellStart"/>
            <w:r w:rsidRPr="00C53749">
              <w:rPr>
                <w:color w:val="000000" w:themeColor="text1"/>
                <w:sz w:val="20"/>
                <w:szCs w:val="20"/>
              </w:rPr>
              <w:t>pré-projeto</w:t>
            </w:r>
            <w:proofErr w:type="spellEnd"/>
            <w:r w:rsidRPr="00C53749">
              <w:rPr>
                <w:color w:val="000000" w:themeColor="text1"/>
                <w:sz w:val="20"/>
                <w:szCs w:val="20"/>
              </w:rPr>
              <w:t xml:space="preserve"> (Anexo I). Discute a importância da realização da pesquisa para a ciência e a sociedade. A justificativa apresenta uma linguagem clara e objetiva?</w:t>
            </w:r>
          </w:p>
        </w:tc>
        <w:tc>
          <w:tcPr>
            <w:tcW w:w="1287" w:type="dxa"/>
          </w:tcPr>
          <w:p w14:paraId="79779AFF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7C82192D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 w:themeColor="text1"/>
                <w:sz w:val="20"/>
                <w:szCs w:val="20"/>
              </w:rPr>
            </w:pPr>
          </w:p>
          <w:p w14:paraId="260CCCF5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1</w:t>
            </w:r>
          </w:p>
        </w:tc>
      </w:tr>
      <w:tr w:rsidR="006054F1" w:rsidRPr="00C53749" w14:paraId="777759E4" w14:textId="77777777" w:rsidTr="005F1D73">
        <w:trPr>
          <w:trHeight w:val="938"/>
        </w:trPr>
        <w:tc>
          <w:tcPr>
            <w:tcW w:w="2444" w:type="dxa"/>
          </w:tcPr>
          <w:p w14:paraId="5D173912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5EF55D66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321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2. Objetivos do projeto</w:t>
            </w:r>
          </w:p>
        </w:tc>
        <w:tc>
          <w:tcPr>
            <w:tcW w:w="4967" w:type="dxa"/>
          </w:tcPr>
          <w:p w14:paraId="060D078C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47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O objetivo geral está formulado de forma clara? É coerente com a questão da pesquisa e com o título do projeto? Os objetivos específicos estão definidos claramente e contribuem para o alcance do objetivo geral?</w:t>
            </w:r>
          </w:p>
        </w:tc>
        <w:tc>
          <w:tcPr>
            <w:tcW w:w="1287" w:type="dxa"/>
          </w:tcPr>
          <w:p w14:paraId="3CE73224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0C7B7655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1</w:t>
            </w:r>
          </w:p>
        </w:tc>
      </w:tr>
      <w:tr w:rsidR="006054F1" w:rsidRPr="00C53749" w14:paraId="09E636EC" w14:textId="77777777" w:rsidTr="005F1D73">
        <w:trPr>
          <w:trHeight w:val="938"/>
        </w:trPr>
        <w:tc>
          <w:tcPr>
            <w:tcW w:w="2444" w:type="dxa"/>
          </w:tcPr>
          <w:p w14:paraId="38C076D1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4A9AF47C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94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3. Revisão de literatura</w:t>
            </w:r>
          </w:p>
        </w:tc>
        <w:tc>
          <w:tcPr>
            <w:tcW w:w="4967" w:type="dxa"/>
          </w:tcPr>
          <w:p w14:paraId="35A21A9B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44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Utiliza citações da revisão de literatura e argumentos próprios coerentes com a proposta do projeto? As anotações das referências e as citações bibliográficas estão de acordo com as normas da ABNT?</w:t>
            </w:r>
          </w:p>
        </w:tc>
        <w:tc>
          <w:tcPr>
            <w:tcW w:w="1287" w:type="dxa"/>
          </w:tcPr>
          <w:p w14:paraId="26E372D1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7EB892D7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1</w:t>
            </w:r>
          </w:p>
        </w:tc>
      </w:tr>
      <w:tr w:rsidR="006054F1" w:rsidRPr="00C53749" w14:paraId="622B5BC2" w14:textId="77777777" w:rsidTr="005F1D73">
        <w:trPr>
          <w:trHeight w:val="1351"/>
        </w:trPr>
        <w:tc>
          <w:tcPr>
            <w:tcW w:w="2444" w:type="dxa"/>
          </w:tcPr>
          <w:p w14:paraId="5FD5B61A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24B7F065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3F8E0A37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4. Metodologia</w:t>
            </w:r>
          </w:p>
        </w:tc>
        <w:tc>
          <w:tcPr>
            <w:tcW w:w="4967" w:type="dxa"/>
          </w:tcPr>
          <w:p w14:paraId="472AAA4F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Apresenta de forma clara a natureza da pesquisa (tipo de pesquisa/estudo)? Detalha o processo de levantamento e/ou coleta dos dados? Descreve as técnicas que serão utilizadas? Descreve e justifica quais os instrumentos que serão utilizados na coleta dos dados? Descreve como será o processo de análise dos dados?</w:t>
            </w:r>
          </w:p>
        </w:tc>
        <w:tc>
          <w:tcPr>
            <w:tcW w:w="1287" w:type="dxa"/>
          </w:tcPr>
          <w:p w14:paraId="4AD479BB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544EDD63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709012BA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1</w:t>
            </w:r>
          </w:p>
        </w:tc>
      </w:tr>
      <w:tr w:rsidR="006054F1" w:rsidRPr="00C53749" w14:paraId="40917DC1" w14:textId="77777777" w:rsidTr="005F1D73">
        <w:trPr>
          <w:trHeight w:val="1146"/>
        </w:trPr>
        <w:tc>
          <w:tcPr>
            <w:tcW w:w="2444" w:type="dxa"/>
          </w:tcPr>
          <w:p w14:paraId="346C1AC9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324C6DC8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391C668D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5. Resultados esperados</w:t>
            </w:r>
          </w:p>
        </w:tc>
        <w:tc>
          <w:tcPr>
            <w:tcW w:w="4967" w:type="dxa"/>
          </w:tcPr>
          <w:p w14:paraId="11970159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49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Expõe de forma clara as contribuições da realização do estudo para o ensino e a pesquisa coerentes com os objetivos propostos? Descreve a devolutiva dos resultados para os agentes/atores envolvidos na pesquisa e/ou para a sociedade?</w:t>
            </w:r>
          </w:p>
        </w:tc>
        <w:tc>
          <w:tcPr>
            <w:tcW w:w="1287" w:type="dxa"/>
          </w:tcPr>
          <w:p w14:paraId="691B69CD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5BB6DFB2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 w:themeColor="text1"/>
                <w:sz w:val="20"/>
                <w:szCs w:val="20"/>
              </w:rPr>
            </w:pPr>
          </w:p>
          <w:p w14:paraId="11B0A408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0,5</w:t>
            </w:r>
          </w:p>
        </w:tc>
      </w:tr>
      <w:tr w:rsidR="006054F1" w:rsidRPr="00C53749" w14:paraId="3EF52719" w14:textId="77777777" w:rsidTr="005F1D73">
        <w:trPr>
          <w:trHeight w:val="1972"/>
        </w:trPr>
        <w:tc>
          <w:tcPr>
            <w:tcW w:w="2444" w:type="dxa"/>
          </w:tcPr>
          <w:p w14:paraId="28922D75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0AE69AE7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4BD148A3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 w:themeColor="text1"/>
                <w:sz w:val="20"/>
                <w:szCs w:val="20"/>
              </w:rPr>
            </w:pPr>
          </w:p>
          <w:p w14:paraId="36DC8250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6. Análise final e geral.</w:t>
            </w:r>
          </w:p>
          <w:p w14:paraId="447FFC85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9" w:right="43" w:firstLine="240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Clareza na redação do projeto para o entendimento.</w:t>
            </w:r>
          </w:p>
        </w:tc>
        <w:tc>
          <w:tcPr>
            <w:tcW w:w="4967" w:type="dxa"/>
          </w:tcPr>
          <w:p w14:paraId="7D0762C3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2" w:right="46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 xml:space="preserve">Ao final da leitura do projeto, o avaliador será orientado a fechar o arquivo do projeto e mentalmente tentar responder as seguintes perguntas: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1) </w:t>
            </w:r>
            <w:r w:rsidRPr="00C53749">
              <w:rPr>
                <w:color w:val="000000" w:themeColor="text1"/>
                <w:sz w:val="20"/>
                <w:szCs w:val="20"/>
              </w:rPr>
              <w:t>O que ele vai fazer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? 2) </w:t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Porque ele vai fazer?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3) </w:t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Como ele vai fazer?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4) </w:t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Quando e onde ele vai fazer?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5) </w:t>
            </w:r>
            <w:r w:rsidRPr="00C53749">
              <w:rPr>
                <w:color w:val="000000" w:themeColor="text1"/>
                <w:sz w:val="20"/>
                <w:szCs w:val="20"/>
              </w:rPr>
              <w:t xml:space="preserve">Pra que ele vai fazer? </w:t>
            </w:r>
            <w:r w:rsidRPr="00C53749">
              <w:rPr>
                <w:b/>
                <w:color w:val="000000" w:themeColor="text1"/>
                <w:sz w:val="20"/>
                <w:szCs w:val="20"/>
              </w:rPr>
              <w:t xml:space="preserve">6) </w:t>
            </w:r>
            <w:r w:rsidRPr="00C53749">
              <w:rPr>
                <w:color w:val="000000" w:themeColor="text1"/>
                <w:sz w:val="20"/>
                <w:szCs w:val="20"/>
              </w:rPr>
              <w:t>Quem vai ser o beneficiado com o resultado que ele obtiver?</w:t>
            </w:r>
          </w:p>
          <w:p w14:paraId="1F64DAFD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 w:themeColor="text1"/>
                <w:sz w:val="20"/>
                <w:szCs w:val="20"/>
              </w:rPr>
            </w:pPr>
          </w:p>
          <w:p w14:paraId="7B31D108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51"/>
              <w:jc w:val="both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* A nota deste item será dada pela facilidade/dificuldade do avaliador em responder a essas perguntas.</w:t>
            </w:r>
          </w:p>
        </w:tc>
        <w:tc>
          <w:tcPr>
            <w:tcW w:w="1287" w:type="dxa"/>
          </w:tcPr>
          <w:p w14:paraId="412D17CB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79F69232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03538500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14:paraId="3621F5CA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 w:themeColor="text1"/>
                <w:sz w:val="20"/>
                <w:szCs w:val="20"/>
              </w:rPr>
            </w:pPr>
          </w:p>
          <w:p w14:paraId="4FDF2757" w14:textId="77777777" w:rsidR="006054F1" w:rsidRPr="00C53749" w:rsidRDefault="006054F1" w:rsidP="005F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6"/>
              <w:jc w:val="center"/>
              <w:rPr>
                <w:color w:val="000000" w:themeColor="text1"/>
                <w:sz w:val="20"/>
                <w:szCs w:val="20"/>
              </w:rPr>
            </w:pPr>
            <w:r w:rsidRPr="00C53749">
              <w:rPr>
                <w:color w:val="000000" w:themeColor="text1"/>
                <w:sz w:val="20"/>
                <w:szCs w:val="20"/>
              </w:rPr>
              <w:t>0 – 0,5</w:t>
            </w:r>
          </w:p>
        </w:tc>
      </w:tr>
    </w:tbl>
    <w:p w14:paraId="5BF6CB4A" w14:textId="77777777" w:rsidR="00D25967" w:rsidRDefault="006054F1"/>
    <w:sectPr w:rsidR="00D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F1"/>
    <w:rsid w:val="00440BCE"/>
    <w:rsid w:val="006054F1"/>
    <w:rsid w:val="00C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77706"/>
  <w15:chartTrackingRefBased/>
  <w15:docId w15:val="{FA0664D1-B67A-424C-8020-110AD58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F1"/>
    <w:pPr>
      <w:widowControl w:val="0"/>
    </w:pPr>
    <w:rPr>
      <w:rFonts w:ascii="Arial" w:eastAsia="Arial" w:hAnsi="Arial" w:cs="Arial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2021-10-15T17:12:00Z</dcterms:created>
  <dcterms:modified xsi:type="dcterms:W3CDTF">2021-10-15T17:13:00Z</dcterms:modified>
</cp:coreProperties>
</file>